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368F6" w14:textId="77777777" w:rsidR="00712786" w:rsidRPr="00FE3FA9" w:rsidRDefault="00712786">
      <w:pPr>
        <w:rPr>
          <w:rFonts w:ascii="Bodoni MT" w:hAnsi="Bodoni MT"/>
          <w:sz w:val="36"/>
          <w:szCs w:val="36"/>
        </w:rPr>
      </w:pPr>
      <w:r w:rsidRPr="00FE3FA9">
        <w:rPr>
          <w:rFonts w:ascii="Bodoni MT" w:hAnsi="Bodoni MT"/>
          <w:sz w:val="36"/>
          <w:szCs w:val="36"/>
        </w:rPr>
        <w:t>MEMO</w:t>
      </w:r>
    </w:p>
    <w:p w14:paraId="34BE8919" w14:textId="77777777" w:rsidR="00FE3FA9" w:rsidRDefault="00FE3FA9"/>
    <w:p w14:paraId="0C9E54DC" w14:textId="77777777" w:rsidR="00712786" w:rsidRDefault="00712786">
      <w:r>
        <w:t>To: Onward &amp; Upward Staff</w:t>
      </w:r>
    </w:p>
    <w:p w14:paraId="312A280E" w14:textId="77777777" w:rsidR="00712786" w:rsidRDefault="00712786">
      <w:r>
        <w:t>From: Axel</w:t>
      </w:r>
    </w:p>
    <w:p w14:paraId="394F7A67" w14:textId="77777777" w:rsidR="00712786" w:rsidRDefault="00FE3FA9">
      <w:r>
        <w:t>Date: May 25, 2012</w:t>
      </w:r>
    </w:p>
    <w:p w14:paraId="391788AD" w14:textId="77777777" w:rsidR="00712786" w:rsidRDefault="00712786"/>
    <w:p w14:paraId="56E324B8" w14:textId="77777777" w:rsidR="00712786" w:rsidRDefault="00712786">
      <w:r>
        <w:t>As you know</w:t>
      </w:r>
      <w:r w:rsidR="005309A9">
        <w:t>,</w:t>
      </w:r>
      <w:r>
        <w:t xml:space="preserve"> we’ve been selling a lot of the H</w:t>
      </w:r>
      <w:r>
        <w:rPr>
          <w:vertAlign w:val="subscript"/>
        </w:rPr>
        <w:t>2</w:t>
      </w:r>
      <w:r>
        <w:t>O Pro-</w:t>
      </w:r>
      <w:proofErr w:type="spellStart"/>
      <w:r>
        <w:t>TechT</w:t>
      </w:r>
      <w:proofErr w:type="spellEnd"/>
      <w:r>
        <w:t xml:space="preserve"> </w:t>
      </w:r>
      <w:r w:rsidR="005C1CA6">
        <w:t>product line</w:t>
      </w:r>
      <w:r>
        <w:t xml:space="preserve">. Unfortunately, we’ve also been getting customer complaints that the </w:t>
      </w:r>
      <w:r w:rsidR="005C1CA6">
        <w:t>H</w:t>
      </w:r>
      <w:r w:rsidR="005C1CA6">
        <w:rPr>
          <w:vertAlign w:val="subscript"/>
        </w:rPr>
        <w:t>2</w:t>
      </w:r>
      <w:r w:rsidR="005C1CA6">
        <w:t>O Pro-</w:t>
      </w:r>
      <w:proofErr w:type="spellStart"/>
      <w:r w:rsidR="005C1CA6">
        <w:t>TechT</w:t>
      </w:r>
      <w:proofErr w:type="spellEnd"/>
      <w:r>
        <w:t xml:space="preserve"> </w:t>
      </w:r>
      <w:r w:rsidR="005C1CA6">
        <w:t xml:space="preserve">fabric </w:t>
      </w:r>
      <w:r>
        <w:t xml:space="preserve">leaks, leaves them damp, or leaves them cold. I don’t think the </w:t>
      </w:r>
      <w:r w:rsidR="005C1CA6">
        <w:t>fabric</w:t>
      </w:r>
      <w:r>
        <w:t xml:space="preserve"> is defective. The </w:t>
      </w:r>
      <w:r w:rsidR="005C1CA6">
        <w:t>fabric</w:t>
      </w:r>
      <w:r>
        <w:t xml:space="preserve"> is highly tested and undergoes strenuous quality checks. You’re not effectively educating the customers about what they can and cannot expect from H</w:t>
      </w:r>
      <w:r>
        <w:rPr>
          <w:vertAlign w:val="subscript"/>
        </w:rPr>
        <w:t>2</w:t>
      </w:r>
      <w:r>
        <w:t>O Pro-</w:t>
      </w:r>
      <w:proofErr w:type="spellStart"/>
      <w:r>
        <w:t>TechT</w:t>
      </w:r>
      <w:proofErr w:type="spellEnd"/>
      <w:r>
        <w:t>.</w:t>
      </w:r>
    </w:p>
    <w:p w14:paraId="630498CF" w14:textId="77777777" w:rsidR="00712786" w:rsidRDefault="00712786"/>
    <w:p w14:paraId="4267219A" w14:textId="77777777" w:rsidR="00712786" w:rsidRDefault="00712786">
      <w:r>
        <w:t>H</w:t>
      </w:r>
      <w:r>
        <w:rPr>
          <w:vertAlign w:val="subscript"/>
        </w:rPr>
        <w:t>2</w:t>
      </w:r>
      <w:r>
        <w:t>O Pro-</w:t>
      </w:r>
      <w:proofErr w:type="spellStart"/>
      <w:r>
        <w:t>TechT</w:t>
      </w:r>
      <w:proofErr w:type="spellEnd"/>
      <w:r>
        <w:t xml:space="preserve"> is not a space suit. Water can and will get in. When discussing H</w:t>
      </w:r>
      <w:r>
        <w:rPr>
          <w:vertAlign w:val="subscript"/>
        </w:rPr>
        <w:t>2</w:t>
      </w:r>
      <w:r>
        <w:t>O Pro-</w:t>
      </w:r>
      <w:proofErr w:type="spellStart"/>
      <w:r w:rsidR="005309A9">
        <w:t>T</w:t>
      </w:r>
      <w:r>
        <w:t>echT</w:t>
      </w:r>
      <w:proofErr w:type="spellEnd"/>
      <w:r>
        <w:t xml:space="preserve"> rain</w:t>
      </w:r>
      <w:r w:rsidR="00FE3FA9">
        <w:t xml:space="preserve"> </w:t>
      </w:r>
      <w:r>
        <w:t>gear</w:t>
      </w:r>
      <w:r w:rsidR="001202A2">
        <w:t>,</w:t>
      </w:r>
      <w:r>
        <w:t xml:space="preserve"> remember to emphasize the following:  </w:t>
      </w:r>
      <w:r w:rsidR="005309A9">
        <w:t>m</w:t>
      </w:r>
      <w:r>
        <w:t>ost feelings of dampness are not the result of leak</w:t>
      </w:r>
      <w:r w:rsidR="001202A2">
        <w:t>s</w:t>
      </w:r>
      <w:r w:rsidDel="009B7119">
        <w:t xml:space="preserve"> </w:t>
      </w:r>
      <w:r w:rsidR="005309A9">
        <w:t>but of</w:t>
      </w:r>
      <w:r>
        <w:t xml:space="preserve"> sweat. Under exertion, </w:t>
      </w:r>
      <w:r w:rsidR="001202A2">
        <w:t>humans produce</w:t>
      </w:r>
      <w:r>
        <w:t xml:space="preserve"> a surprising amount of sweat. Customers can address this problem by using the ventilation zippers (</w:t>
      </w:r>
      <w:r w:rsidR="005309A9">
        <w:t>i.e</w:t>
      </w:r>
      <w:r>
        <w:t>., pit zips), wearing moisture-wicking clothes underneath, and layering clothes.</w:t>
      </w:r>
    </w:p>
    <w:p w14:paraId="0980FA13" w14:textId="77777777" w:rsidR="00712786" w:rsidRDefault="00712786"/>
    <w:p w14:paraId="3406584F" w14:textId="77777777" w:rsidR="00712786" w:rsidRDefault="00712786">
      <w:r>
        <w:t>When handling customer concerns, try to find out if the product is</w:t>
      </w:r>
      <w:r w:rsidDel="009B7119">
        <w:t xml:space="preserve"> </w:t>
      </w:r>
      <w:r>
        <w:t>defective or if the customer did something to reduce the product’s performance. For example, did they wait until they were already wet before putting on the rain</w:t>
      </w:r>
      <w:r w:rsidR="00FE3FA9">
        <w:t xml:space="preserve"> </w:t>
      </w:r>
      <w:r>
        <w:t>gear? Did they ha</w:t>
      </w:r>
      <w:r w:rsidR="005309A9">
        <w:t>ve the pit zips open and allow</w:t>
      </w:r>
      <w:r>
        <w:t xml:space="preserve"> water in?</w:t>
      </w:r>
      <w:r w:rsidDel="009B7119">
        <w:t xml:space="preserve"> </w:t>
      </w:r>
      <w:r>
        <w:t>What type of clothing were they wearing underneath? Cotton clothes could leave them feeling damp during exertion. Too much clothing might lead to overheating, sweating, and an impression that the gear leaks. How long have they had the gear and have they washed it recently? Dirt, crud, and salt</w:t>
      </w:r>
      <w:r w:rsidR="00FE3FA9">
        <w:t xml:space="preserve"> </w:t>
      </w:r>
      <w:r>
        <w:t>water reduce the effectiveness of H</w:t>
      </w:r>
      <w:r>
        <w:rPr>
          <w:vertAlign w:val="subscript"/>
        </w:rPr>
        <w:t>2</w:t>
      </w:r>
      <w:r>
        <w:t>O Pro-</w:t>
      </w:r>
      <w:proofErr w:type="spellStart"/>
      <w:r>
        <w:t>TechT</w:t>
      </w:r>
      <w:proofErr w:type="spellEnd"/>
      <w:r>
        <w:t>. Sometimes a good washing will dramatically improve the performance of the gear.</w:t>
      </w:r>
    </w:p>
    <w:p w14:paraId="7276AB62" w14:textId="77777777" w:rsidR="00712786" w:rsidRDefault="00712786"/>
    <w:p w14:paraId="4D99C2E4" w14:textId="77777777" w:rsidR="00712786" w:rsidRDefault="00712786">
      <w:r>
        <w:t xml:space="preserve">Bottom line: If customers are concerned, they can bring the gear back and we’ll take a look at it. If the seams or other material look defective, we’ll exchange it for another.  </w:t>
      </w:r>
    </w:p>
    <w:p w14:paraId="1ED67B13" w14:textId="77777777" w:rsidR="00712786" w:rsidRDefault="00712786">
      <w:r>
        <w:t>This is a good product</w:t>
      </w:r>
      <w:r w:rsidR="00FE3FA9">
        <w:t xml:space="preserve"> —</w:t>
      </w:r>
      <w:r w:rsidR="005309A9">
        <w:t xml:space="preserve"> </w:t>
      </w:r>
      <w:r>
        <w:t xml:space="preserve">perhaps the best on the market. By taking just a few minutes </w:t>
      </w:r>
      <w:r w:rsidR="005309A9">
        <w:t xml:space="preserve">to </w:t>
      </w:r>
      <w:r>
        <w:t>talk with customers</w:t>
      </w:r>
      <w:r w:rsidR="005309A9">
        <w:t>,</w:t>
      </w:r>
      <w:r>
        <w:t xml:space="preserve"> we can help them avoid common mistakes and get the most out of their gear. </w:t>
      </w:r>
    </w:p>
    <w:p w14:paraId="253C3E01" w14:textId="77777777" w:rsidR="00712786" w:rsidRDefault="00712786"/>
    <w:p w14:paraId="13236563" w14:textId="77777777" w:rsidR="00712786" w:rsidRDefault="00712786">
      <w:r>
        <w:t>Onward and upward!</w:t>
      </w:r>
    </w:p>
    <w:p w14:paraId="4FF54335" w14:textId="77777777" w:rsidR="00FE3FA9" w:rsidRDefault="00FE3FA9">
      <w:pPr>
        <w:rPr>
          <w:rFonts w:ascii="Monotype Corsiva" w:hAnsi="Monotype Corsiva"/>
        </w:rPr>
      </w:pPr>
    </w:p>
    <w:p w14:paraId="0F202398" w14:textId="77777777" w:rsidR="00712786" w:rsidRPr="00FE3FA9" w:rsidRDefault="00712786">
      <w:pPr>
        <w:rPr>
          <w:rFonts w:ascii="Monotype Corsiva" w:hAnsi="Monotype Corsiva"/>
          <w:b/>
          <w:sz w:val="32"/>
          <w:szCs w:val="32"/>
        </w:rPr>
      </w:pPr>
      <w:r w:rsidRPr="00FE3FA9">
        <w:rPr>
          <w:rFonts w:ascii="Monotype Corsiva" w:hAnsi="Monotype Corsiva"/>
          <w:b/>
          <w:sz w:val="32"/>
          <w:szCs w:val="32"/>
        </w:rPr>
        <w:t>Axel</w:t>
      </w:r>
    </w:p>
    <w:p w14:paraId="5F0241CD" w14:textId="77777777" w:rsidR="00712786" w:rsidRDefault="00712786">
      <w:bookmarkStart w:id="0" w:name="_GoBack"/>
      <w:bookmarkEnd w:id="0"/>
    </w:p>
    <w:sectPr w:rsidR="007127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doni MT">
    <w:altName w:val="Big Caslon"/>
    <w:charset w:val="00"/>
    <w:family w:val="roman"/>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A6"/>
    <w:rsid w:val="000343A6"/>
    <w:rsid w:val="0005797F"/>
    <w:rsid w:val="000A2EBC"/>
    <w:rsid w:val="001202A2"/>
    <w:rsid w:val="003F150B"/>
    <w:rsid w:val="005309A9"/>
    <w:rsid w:val="005C1CA6"/>
    <w:rsid w:val="006F6FE2"/>
    <w:rsid w:val="00712786"/>
    <w:rsid w:val="007C416C"/>
    <w:rsid w:val="00820E53"/>
    <w:rsid w:val="0097618C"/>
    <w:rsid w:val="009B7119"/>
    <w:rsid w:val="00A14951"/>
    <w:rsid w:val="00B30306"/>
    <w:rsid w:val="00BF3469"/>
    <w:rsid w:val="00CD203D"/>
    <w:rsid w:val="00CF1C6E"/>
    <w:rsid w:val="00D34CF8"/>
    <w:rsid w:val="00D44167"/>
    <w:rsid w:val="00DE13A6"/>
    <w:rsid w:val="00E30E4E"/>
    <w:rsid w:val="00FE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o:shapedefaults>
    <o:shapelayout v:ext="edit">
      <o:idmap v:ext="edit" data="1"/>
      <o:regrouptable v:ext="edit">
        <o:entry new="1" old="0"/>
      </o:regrouptable>
    </o:shapelayout>
  </w:shapeDefaults>
  <w:decimalSymbol w:val="."/>
  <w:listSeparator w:val=","/>
  <w14:docId w14:val="35C0DF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1712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[Document 3</vt:lpstr>
    </vt:vector>
  </TitlesOfParts>
  <Company>bsu</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3</dc:title>
  <dc:subject/>
  <dc:creator>Roger H. Munger</dc:creator>
  <cp:keywords/>
  <dc:description/>
  <cp:lastModifiedBy>Gregory Erb</cp:lastModifiedBy>
  <cp:revision>3</cp:revision>
  <cp:lastPrinted>2004-09-22T12:26:00Z</cp:lastPrinted>
  <dcterms:created xsi:type="dcterms:W3CDTF">2012-06-12T15:35:00Z</dcterms:created>
  <dcterms:modified xsi:type="dcterms:W3CDTF">2012-06-12T15:39:00Z</dcterms:modified>
</cp:coreProperties>
</file>