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cite an online article (APA)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to cite an article from an online journal in APA style. Say you are researching a paper about the effectiveness of the Occupy Wall Street movement. One of the articles you find provides a thoughtful assessment of the movement. How can you gather the information you need to cite the article in your reference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Usually, you can find most of the information you need on the home page of the article: the author's name, the publication date, the title of the article, the name of the journal, the volume number and issue number, if required, and the DOI (or digital object identifier) if the article has 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write your reference list entry, begin with the author's name. Put the last name first and use initials for first and middle names. Don't include credentials like PhD or MPH, even if they're given in the document. If the document has two or more authors, use an ampersand before the last author's name. This article has only one author, but suppose it had two.  [Pop-up: Appel, H., &amp; Green, S.] If a source has eight or more authors, list only the first six authors' names followed by three ellipsis dots and the last author's name. This article doesn't have eight or more authors, but suppose it did.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give the publication date of the article in parentheses. Include the exact date as listed in the article. Begin with a year and then, if the article includes them, a month and the day. If a document or a Web site doesn't list the publication or update date, use “n.d.,” which means “no date,” in the parentheses.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give the title of the article. Capitalize only the first letter of the title and subtitle and any proper nouns. Don't use quotation marks or italics. After the article title, give the title of the journal and the volume number, both italicized. Use the issue number only if each issue begins on page one. In this case, a little detective work tells you that the journal is paginated continuously. Issue number one begins on page one, issue two begins on page 201, and so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need to include an issue number, put it in parentheses after the volume number. Don't italicize the parentheses or the issue number. Here, you won't include the issue number. But if you needed one, it would look like this.  Give the page numbers if the article provides them. For an article with no page numbers, you would just put a period after the volume and issue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End the reference list entry with the article's DOI (or digital object identifier) if there is one. If the article didn't have a DOI, you would use the URL instead, with the words “retrieved from” like this.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Once you've found all the elements for your citation, double check your punctuation. You need a comma after the author's last name and a period after the initial.You put the date in parentheses with a period after the closing parentheses. You need a period after the article title. You separate the elements in the journal title, volume, and page number section with commas. Put a period after the page numbers. But don't put a period after the DOI.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Finally, if the reference entry is longer than one line, be sure to set up a hanging indent that will indent each line after the first one. And that's the basic format for citing an article from an online journal in APA style. If you have more questions on APA documentation style, consult your handbook's APA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