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010BA" w14:textId="77777777" w:rsidR="00205801" w:rsidRPr="00205801" w:rsidRDefault="00205801" w:rsidP="00400F30">
      <w:pPr>
        <w:pStyle w:val="FeatureTitle"/>
      </w:pPr>
      <w:r w:rsidRPr="00205801">
        <w:t>My Research Project: Record Searches</w:t>
      </w:r>
    </w:p>
    <w:p w14:paraId="180E74F5" w14:textId="04F3D006" w:rsidR="00205801" w:rsidRPr="00632327" w:rsidRDefault="00205801" w:rsidP="00400F30">
      <w:pPr>
        <w:pStyle w:val="BasicParagraph"/>
      </w:pPr>
      <w:r w:rsidRPr="00632327">
        <w:t xml:space="preserve">One of the most important research strategies you can use as you collect information is keeping track of your searches. This will save you time should you need to search again later, and </w:t>
      </w:r>
      <w:r w:rsidR="00A63DAC">
        <w:t xml:space="preserve">it </w:t>
      </w:r>
      <w:r w:rsidRPr="00632327">
        <w:t xml:space="preserve">will help determine which keywords and phrases returned the most promising results. </w:t>
      </w:r>
    </w:p>
    <w:p w14:paraId="7DA9961E" w14:textId="77777777" w:rsidR="00205801" w:rsidRPr="009723ED" w:rsidRDefault="00205801" w:rsidP="00505914">
      <w:pPr>
        <w:pStyle w:val="BasicParagraph"/>
        <w:ind w:firstLine="360"/>
      </w:pPr>
      <w:bookmarkStart w:id="0" w:name="_GoBack"/>
      <w:bookmarkEnd w:id="0"/>
      <w:r w:rsidRPr="009723ED">
        <w:t>In your research log, record the following information for each of your searches.</w:t>
      </w:r>
    </w:p>
    <w:p w14:paraId="6DF10929" w14:textId="77777777" w:rsidR="00205801" w:rsidRDefault="00205801" w:rsidP="00400F30">
      <w:pPr>
        <w:pStyle w:val="T-NumberedList"/>
      </w:pPr>
      <w:r w:rsidRPr="00632327">
        <w:t>Resource that was searched</w:t>
      </w:r>
    </w:p>
    <w:p w14:paraId="52F96B4B" w14:textId="77777777" w:rsidR="00205801" w:rsidRPr="00632327" w:rsidRDefault="00205801" w:rsidP="00205801">
      <w:pPr>
        <w:pStyle w:val="ListParagraph"/>
        <w:spacing w:after="0" w:line="480" w:lineRule="auto"/>
        <w:ind w:firstLine="0"/>
        <w:rPr>
          <w:rFonts w:ascii="Times New Roman" w:hAnsi="Times New Roman" w:cs="Times New Roman"/>
          <w:sz w:val="24"/>
        </w:rPr>
      </w:pPr>
    </w:p>
    <w:p w14:paraId="459610C2" w14:textId="77777777" w:rsidR="00205801" w:rsidRDefault="00205801" w:rsidP="00400F30">
      <w:pPr>
        <w:pStyle w:val="T-NumberedList"/>
      </w:pPr>
      <w:r w:rsidRPr="00632327">
        <w:t>Search terms used (keywords, phrases, publication information)</w:t>
      </w:r>
    </w:p>
    <w:p w14:paraId="290DCDA0" w14:textId="77777777" w:rsidR="00205801" w:rsidRPr="00205801" w:rsidRDefault="00205801" w:rsidP="00205801">
      <w:pPr>
        <w:pStyle w:val="ListParagraph"/>
        <w:rPr>
          <w:rFonts w:ascii="Times New Roman" w:hAnsi="Times New Roman" w:cs="Times New Roman"/>
          <w:sz w:val="24"/>
        </w:rPr>
      </w:pPr>
    </w:p>
    <w:p w14:paraId="1196433A" w14:textId="77777777" w:rsidR="00205801" w:rsidRPr="00632327" w:rsidRDefault="00205801" w:rsidP="00205801">
      <w:pPr>
        <w:pStyle w:val="ListParagraph"/>
        <w:spacing w:after="0" w:line="480" w:lineRule="auto"/>
        <w:ind w:firstLine="0"/>
        <w:rPr>
          <w:rFonts w:ascii="Times New Roman" w:hAnsi="Times New Roman" w:cs="Times New Roman"/>
          <w:sz w:val="24"/>
        </w:rPr>
      </w:pPr>
    </w:p>
    <w:p w14:paraId="4C9DC237" w14:textId="77777777" w:rsidR="00205801" w:rsidRDefault="00205801" w:rsidP="00400F30">
      <w:pPr>
        <w:pStyle w:val="T-NumberedList"/>
      </w:pPr>
      <w:r w:rsidRPr="00632327">
        <w:t>Search strategies used (simple search, wildcard search, exact phrase search, Boolean search)</w:t>
      </w:r>
    </w:p>
    <w:p w14:paraId="5B309005" w14:textId="77777777" w:rsidR="00205801" w:rsidRDefault="00205801" w:rsidP="00205801">
      <w:pPr>
        <w:pStyle w:val="ListParagraph"/>
        <w:spacing w:after="0" w:line="480" w:lineRule="auto"/>
        <w:ind w:firstLine="0"/>
        <w:rPr>
          <w:rFonts w:ascii="Times New Roman" w:hAnsi="Times New Roman" w:cs="Times New Roman"/>
          <w:sz w:val="24"/>
        </w:rPr>
      </w:pPr>
    </w:p>
    <w:p w14:paraId="7111FA10" w14:textId="77777777" w:rsidR="00BD1B0D" w:rsidRPr="00632327" w:rsidRDefault="00BD1B0D" w:rsidP="00205801">
      <w:pPr>
        <w:pStyle w:val="ListParagraph"/>
        <w:spacing w:after="0" w:line="480" w:lineRule="auto"/>
        <w:ind w:firstLine="0"/>
        <w:rPr>
          <w:rFonts w:ascii="Times New Roman" w:hAnsi="Times New Roman" w:cs="Times New Roman"/>
          <w:sz w:val="24"/>
        </w:rPr>
      </w:pPr>
    </w:p>
    <w:p w14:paraId="59B32761" w14:textId="77777777" w:rsidR="00205801" w:rsidRDefault="00205801" w:rsidP="00400F30">
      <w:pPr>
        <w:pStyle w:val="T-NumberedList"/>
      </w:pPr>
      <w:r w:rsidRPr="00632327">
        <w:t>Date search was conducted</w:t>
      </w:r>
    </w:p>
    <w:p w14:paraId="48FA9FE9" w14:textId="77777777" w:rsidR="00205801" w:rsidRPr="00205801" w:rsidRDefault="00205801" w:rsidP="00205801">
      <w:pPr>
        <w:pStyle w:val="ListParagraph"/>
        <w:rPr>
          <w:rFonts w:ascii="Times New Roman" w:hAnsi="Times New Roman" w:cs="Times New Roman"/>
          <w:sz w:val="24"/>
        </w:rPr>
      </w:pPr>
    </w:p>
    <w:p w14:paraId="51D58828" w14:textId="77777777" w:rsidR="00205801" w:rsidRPr="00632327" w:rsidRDefault="00205801" w:rsidP="00205801">
      <w:pPr>
        <w:pStyle w:val="ListParagraph"/>
        <w:spacing w:after="0" w:line="480" w:lineRule="auto"/>
        <w:ind w:firstLine="0"/>
        <w:rPr>
          <w:rFonts w:ascii="Times New Roman" w:hAnsi="Times New Roman" w:cs="Times New Roman"/>
          <w:sz w:val="24"/>
        </w:rPr>
      </w:pPr>
    </w:p>
    <w:p w14:paraId="07D5508F" w14:textId="77777777" w:rsidR="00205801" w:rsidRDefault="00205801" w:rsidP="00400F30">
      <w:pPr>
        <w:pStyle w:val="T-NumberedList"/>
      </w:pPr>
      <w:r w:rsidRPr="00632327">
        <w:t>Number of results produced by the search</w:t>
      </w:r>
    </w:p>
    <w:p w14:paraId="1D803240" w14:textId="77777777" w:rsidR="00205801" w:rsidRDefault="00205801" w:rsidP="00205801">
      <w:pPr>
        <w:pStyle w:val="ListParagraph"/>
        <w:spacing w:after="0" w:line="480" w:lineRule="auto"/>
        <w:ind w:firstLine="0"/>
        <w:rPr>
          <w:rFonts w:ascii="Times New Roman" w:hAnsi="Times New Roman" w:cs="Times New Roman"/>
          <w:sz w:val="24"/>
        </w:rPr>
      </w:pPr>
    </w:p>
    <w:p w14:paraId="5A1492D8" w14:textId="77777777" w:rsidR="00BD1B0D" w:rsidRPr="00632327" w:rsidRDefault="00BD1B0D" w:rsidP="00205801">
      <w:pPr>
        <w:pStyle w:val="ListParagraph"/>
        <w:spacing w:after="0" w:line="480" w:lineRule="auto"/>
        <w:ind w:firstLine="0"/>
        <w:rPr>
          <w:rFonts w:ascii="Times New Roman" w:hAnsi="Times New Roman" w:cs="Times New Roman"/>
          <w:sz w:val="24"/>
        </w:rPr>
      </w:pPr>
    </w:p>
    <w:p w14:paraId="62526140" w14:textId="77777777" w:rsidR="00205801" w:rsidRDefault="00205801" w:rsidP="00400F30">
      <w:pPr>
        <w:pStyle w:val="T-NumberedList"/>
      </w:pPr>
      <w:r w:rsidRPr="00632327">
        <w:t>Relevance of the results</w:t>
      </w:r>
    </w:p>
    <w:p w14:paraId="0D69CCF6" w14:textId="77777777" w:rsidR="00205801" w:rsidRPr="00205801" w:rsidRDefault="00205801" w:rsidP="00205801">
      <w:pPr>
        <w:pStyle w:val="ListParagraph"/>
        <w:rPr>
          <w:rFonts w:ascii="Times New Roman" w:hAnsi="Times New Roman" w:cs="Times New Roman"/>
          <w:sz w:val="24"/>
        </w:rPr>
      </w:pPr>
    </w:p>
    <w:p w14:paraId="2EE8C4BF" w14:textId="77777777" w:rsidR="00205801" w:rsidRPr="00632327" w:rsidRDefault="00205801" w:rsidP="00205801">
      <w:pPr>
        <w:pStyle w:val="ListParagraph"/>
        <w:spacing w:after="0" w:line="480" w:lineRule="auto"/>
        <w:ind w:firstLine="0"/>
        <w:rPr>
          <w:rFonts w:ascii="Times New Roman" w:hAnsi="Times New Roman" w:cs="Times New Roman"/>
          <w:sz w:val="24"/>
        </w:rPr>
      </w:pPr>
    </w:p>
    <w:p w14:paraId="32D0A2E3" w14:textId="77777777" w:rsidR="00205801" w:rsidRPr="00632327" w:rsidRDefault="00205801" w:rsidP="00400F30">
      <w:pPr>
        <w:pStyle w:val="T-NumberedList"/>
      </w:pPr>
      <w:r w:rsidRPr="00632327">
        <w:t>Notes about the search</w:t>
      </w:r>
    </w:p>
    <w:p w14:paraId="0905AD98" w14:textId="77777777" w:rsidR="004D6053" w:rsidRDefault="004D6053"/>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7769C"/>
    <w:multiLevelType w:val="hybridMultilevel"/>
    <w:tmpl w:val="3E8C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01"/>
    <w:rsid w:val="00205801"/>
    <w:rsid w:val="00400F30"/>
    <w:rsid w:val="004D6053"/>
    <w:rsid w:val="00505914"/>
    <w:rsid w:val="00936550"/>
    <w:rsid w:val="00A37A31"/>
    <w:rsid w:val="00A63DAC"/>
    <w:rsid w:val="00BD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0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05801"/>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05801"/>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3</cp:revision>
  <dcterms:created xsi:type="dcterms:W3CDTF">2014-09-02T16:29:00Z</dcterms:created>
  <dcterms:modified xsi:type="dcterms:W3CDTF">2014-09-02T17:11:00Z</dcterms:modified>
</cp:coreProperties>
</file>