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8A984" w14:textId="77777777" w:rsidR="001D780D" w:rsidRPr="001D780D" w:rsidRDefault="001D780D" w:rsidP="005704AC">
      <w:pPr>
        <w:pStyle w:val="FeatureTitle"/>
      </w:pPr>
      <w:r w:rsidRPr="001D780D">
        <w:t>My Research Project: Create a Project Timeline</w:t>
      </w:r>
    </w:p>
    <w:p w14:paraId="252C0020" w14:textId="77777777" w:rsidR="001D780D" w:rsidRPr="009D4C5B" w:rsidRDefault="001D780D" w:rsidP="005704AC">
      <w:pPr>
        <w:pStyle w:val="BasicParagraph"/>
      </w:pPr>
      <w:r w:rsidRPr="009D4C5B">
        <w:t>In your research log, start a project timeline like the one shown here. The steps in your process might be different</w:t>
      </w:r>
      <w:r w:rsidR="0079032B">
        <w:t xml:space="preserve"> than the ones listed below</w:t>
      </w:r>
      <w:r w:rsidRPr="009D4C5B">
        <w:t xml:space="preserve">, of course, but many </w:t>
      </w:r>
      <w:proofErr w:type="gramStart"/>
      <w:r w:rsidRPr="009D4C5B">
        <w:t>research writing</w:t>
      </w:r>
      <w:proofErr w:type="gramEnd"/>
      <w:r w:rsidRPr="009D4C5B">
        <w:t xml:space="preserve"> projects follow this general process. As you create your timeline, keep in mind any specific requirements of your assignment, such as handing in a first draft, </w:t>
      </w:r>
      <w:r w:rsidR="0079032B">
        <w:t xml:space="preserve">submitting </w:t>
      </w:r>
      <w:r w:rsidRPr="009D4C5B">
        <w:t>revised drafts, and so on.</w:t>
      </w:r>
    </w:p>
    <w:tbl>
      <w:tblPr>
        <w:tblStyle w:val="MediumGrid2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998"/>
        <w:gridCol w:w="2340"/>
      </w:tblGrid>
      <w:tr w:rsidR="001D780D" w:rsidRPr="009D4C5B" w14:paraId="3863F0FE" w14:textId="77777777" w:rsidTr="001D7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240D96EE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PROJECT TIM</w:t>
            </w:r>
            <w:bookmarkStart w:id="0" w:name="_GoBack"/>
            <w:bookmarkEnd w:id="0"/>
            <w:r w:rsidRPr="009D4C5B">
              <w:t>ELINE</w:t>
            </w:r>
          </w:p>
        </w:tc>
      </w:tr>
      <w:tr w:rsidR="001D780D" w:rsidRPr="009D4C5B" w14:paraId="13EA9411" w14:textId="77777777" w:rsidTr="001D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6D211384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Activity</w:t>
            </w: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28F6A797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</w:rPr>
            </w:pPr>
            <w:r w:rsidRPr="009D4C5B">
              <w:t>Start Date</w:t>
            </w:r>
          </w:p>
        </w:tc>
        <w:tc>
          <w:tcPr>
            <w:tcW w:w="2340" w:type="dxa"/>
            <w:tcBorders>
              <w:lef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1988106B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</w:rPr>
            </w:pPr>
            <w:r w:rsidRPr="009D4C5B">
              <w:t>Completion Date</w:t>
            </w:r>
          </w:p>
        </w:tc>
      </w:tr>
      <w:tr w:rsidR="001D780D" w:rsidRPr="009D4C5B" w14:paraId="7B9F5970" w14:textId="77777777" w:rsidTr="001D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293F16AF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Select your topic</w:t>
            </w:r>
          </w:p>
        </w:tc>
        <w:tc>
          <w:tcPr>
            <w:tcW w:w="1998" w:type="dxa"/>
            <w:shd w:val="clear" w:color="auto" w:fill="E5DFEC" w:themeFill="accent4" w:themeFillTint="33"/>
            <w:vAlign w:val="center"/>
          </w:tcPr>
          <w:p w14:paraId="74560E7D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14:paraId="2476C63A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1D7740E0" w14:textId="77777777" w:rsidTr="001D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2B370AA3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Explore your topic</w:t>
            </w: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799FC6E2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tcBorders>
              <w:left w:val="none" w:sz="0" w:space="0" w:color="auto"/>
            </w:tcBorders>
            <w:shd w:val="clear" w:color="auto" w:fill="E5DFEC" w:themeFill="accent4" w:themeFillTint="33"/>
            <w:vAlign w:val="center"/>
          </w:tcPr>
          <w:p w14:paraId="019DCABC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2596281A" w14:textId="77777777" w:rsidTr="001D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03009C29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Refine your topic</w:t>
            </w:r>
          </w:p>
        </w:tc>
        <w:tc>
          <w:tcPr>
            <w:tcW w:w="1998" w:type="dxa"/>
            <w:shd w:val="clear" w:color="auto" w:fill="E5DFEC" w:themeFill="accent4" w:themeFillTint="33"/>
            <w:vAlign w:val="center"/>
          </w:tcPr>
          <w:p w14:paraId="49737426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14:paraId="6D3BAE2F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08D4CEE3" w14:textId="77777777" w:rsidTr="001D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0C8D3DFF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Develop your research question</w:t>
            </w: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21901D3B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tcBorders>
              <w:left w:val="none" w:sz="0" w:space="0" w:color="auto"/>
            </w:tcBorders>
            <w:shd w:val="clear" w:color="auto" w:fill="E5DFEC" w:themeFill="accent4" w:themeFillTint="33"/>
            <w:vAlign w:val="center"/>
          </w:tcPr>
          <w:p w14:paraId="30BE1FC0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746ECAED" w14:textId="77777777" w:rsidTr="001D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67118E8A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Read and evaluate information</w:t>
            </w:r>
          </w:p>
        </w:tc>
        <w:tc>
          <w:tcPr>
            <w:tcW w:w="1998" w:type="dxa"/>
            <w:shd w:val="clear" w:color="auto" w:fill="E5DFEC" w:themeFill="accent4" w:themeFillTint="33"/>
            <w:vAlign w:val="center"/>
          </w:tcPr>
          <w:p w14:paraId="27962731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14:paraId="466A3B39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11720274" w14:textId="77777777" w:rsidTr="001D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596BE267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Begin to take a position</w:t>
            </w: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1AD97072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tcBorders>
              <w:left w:val="none" w:sz="0" w:space="0" w:color="auto"/>
            </w:tcBorders>
            <w:shd w:val="clear" w:color="auto" w:fill="E5DFEC" w:themeFill="accent4" w:themeFillTint="33"/>
            <w:vAlign w:val="center"/>
          </w:tcPr>
          <w:p w14:paraId="22BB95E4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334174E0" w14:textId="77777777" w:rsidTr="001D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5DD4DF93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Take notes</w:t>
            </w:r>
          </w:p>
        </w:tc>
        <w:tc>
          <w:tcPr>
            <w:tcW w:w="1998" w:type="dxa"/>
            <w:shd w:val="clear" w:color="auto" w:fill="E5DFEC" w:themeFill="accent4" w:themeFillTint="33"/>
            <w:vAlign w:val="center"/>
          </w:tcPr>
          <w:p w14:paraId="4A91F686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14:paraId="5CAB50A3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4984B7EF" w14:textId="77777777" w:rsidTr="001D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712D9249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Plan your search for information</w:t>
            </w: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7C51DD59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tcBorders>
              <w:left w:val="none" w:sz="0" w:space="0" w:color="auto"/>
            </w:tcBorders>
            <w:shd w:val="clear" w:color="auto" w:fill="E5DFEC" w:themeFill="accent4" w:themeFillTint="33"/>
            <w:vAlign w:val="center"/>
          </w:tcPr>
          <w:p w14:paraId="6BA58FA6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74350251" w14:textId="77777777" w:rsidTr="001D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03912392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Collect information</w:t>
            </w:r>
          </w:p>
        </w:tc>
        <w:tc>
          <w:tcPr>
            <w:tcW w:w="1998" w:type="dxa"/>
            <w:shd w:val="clear" w:color="auto" w:fill="E5DFEC" w:themeFill="accent4" w:themeFillTint="33"/>
            <w:vAlign w:val="center"/>
          </w:tcPr>
          <w:p w14:paraId="720E400C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14:paraId="27BC0C6A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4F61A7DF" w14:textId="77777777" w:rsidTr="001D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30A6C607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Organize your information</w:t>
            </w: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0907C3E7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tcBorders>
              <w:left w:val="none" w:sz="0" w:space="0" w:color="auto"/>
            </w:tcBorders>
            <w:shd w:val="clear" w:color="auto" w:fill="E5DFEC" w:themeFill="accent4" w:themeFillTint="33"/>
            <w:vAlign w:val="center"/>
          </w:tcPr>
          <w:p w14:paraId="09F321BB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133E23B6" w14:textId="77777777" w:rsidTr="001D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707204E7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Draw conclusions about your topic</w:t>
            </w:r>
          </w:p>
        </w:tc>
        <w:tc>
          <w:tcPr>
            <w:tcW w:w="1998" w:type="dxa"/>
            <w:shd w:val="clear" w:color="auto" w:fill="E5DFEC" w:themeFill="accent4" w:themeFillTint="33"/>
            <w:vAlign w:val="center"/>
          </w:tcPr>
          <w:p w14:paraId="61330B86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14:paraId="7E4E0C63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4680D311" w14:textId="77777777" w:rsidTr="001D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51ECA667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Develop your thesis statement</w:t>
            </w: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7EB89A7A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tcBorders>
              <w:left w:val="none" w:sz="0" w:space="0" w:color="auto"/>
            </w:tcBorders>
            <w:shd w:val="clear" w:color="auto" w:fill="E5DFEC" w:themeFill="accent4" w:themeFillTint="33"/>
            <w:vAlign w:val="center"/>
          </w:tcPr>
          <w:p w14:paraId="0B0B2B17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67268BB3" w14:textId="77777777" w:rsidTr="001D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572E187A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Identify reasons and evidence</w:t>
            </w:r>
          </w:p>
        </w:tc>
        <w:tc>
          <w:tcPr>
            <w:tcW w:w="1998" w:type="dxa"/>
            <w:shd w:val="clear" w:color="auto" w:fill="E5DFEC" w:themeFill="accent4" w:themeFillTint="33"/>
            <w:vAlign w:val="center"/>
          </w:tcPr>
          <w:p w14:paraId="1E6DF057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14:paraId="7AAA0248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3C66242C" w14:textId="77777777" w:rsidTr="001D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4CCA427F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Organize your document</w:t>
            </w: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0665CE45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tcBorders>
              <w:left w:val="none" w:sz="0" w:space="0" w:color="auto"/>
            </w:tcBorders>
            <w:shd w:val="clear" w:color="auto" w:fill="E5DFEC" w:themeFill="accent4" w:themeFillTint="33"/>
            <w:vAlign w:val="center"/>
          </w:tcPr>
          <w:p w14:paraId="0AA6CF2A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138D4766" w14:textId="77777777" w:rsidTr="001D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35868261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Write the first draft of your document</w:t>
            </w:r>
          </w:p>
        </w:tc>
        <w:tc>
          <w:tcPr>
            <w:tcW w:w="1998" w:type="dxa"/>
            <w:shd w:val="clear" w:color="auto" w:fill="E5DFEC" w:themeFill="accent4" w:themeFillTint="33"/>
            <w:vAlign w:val="center"/>
          </w:tcPr>
          <w:p w14:paraId="04448747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14:paraId="54065F92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78F43240" w14:textId="77777777" w:rsidTr="001D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2DF8C1FD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Review and revise your first draft</w:t>
            </w: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3B36C7A6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tcBorders>
              <w:left w:val="none" w:sz="0" w:space="0" w:color="auto"/>
            </w:tcBorders>
            <w:shd w:val="clear" w:color="auto" w:fill="E5DFEC" w:themeFill="accent4" w:themeFillTint="33"/>
            <w:vAlign w:val="center"/>
          </w:tcPr>
          <w:p w14:paraId="3F9602BF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2CA9F125" w14:textId="77777777" w:rsidTr="001D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4B38AB6C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Write and revise additional drafts</w:t>
            </w:r>
          </w:p>
        </w:tc>
        <w:tc>
          <w:tcPr>
            <w:tcW w:w="1998" w:type="dxa"/>
            <w:shd w:val="clear" w:color="auto" w:fill="E5DFEC" w:themeFill="accent4" w:themeFillTint="33"/>
            <w:vAlign w:val="center"/>
          </w:tcPr>
          <w:p w14:paraId="581536E8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14:paraId="40E858F8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1E5F00B0" w14:textId="77777777" w:rsidTr="001D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0E94E41F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Edit your draft</w:t>
            </w: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01003E46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tcBorders>
              <w:left w:val="none" w:sz="0" w:space="0" w:color="auto"/>
            </w:tcBorders>
            <w:shd w:val="clear" w:color="auto" w:fill="E5DFEC" w:themeFill="accent4" w:themeFillTint="33"/>
            <w:vAlign w:val="center"/>
          </w:tcPr>
          <w:p w14:paraId="0161C213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4029459A" w14:textId="77777777" w:rsidTr="001D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3DAA1E3D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Design your document</w:t>
            </w:r>
          </w:p>
        </w:tc>
        <w:tc>
          <w:tcPr>
            <w:tcW w:w="1998" w:type="dxa"/>
            <w:shd w:val="clear" w:color="auto" w:fill="E5DFEC" w:themeFill="accent4" w:themeFillTint="33"/>
            <w:vAlign w:val="center"/>
          </w:tcPr>
          <w:p w14:paraId="4256E17D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14:paraId="1A1559F8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7425059D" w14:textId="77777777" w:rsidTr="001D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0A5FFBDE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Finalize in-text and end-of-text citations</w:t>
            </w: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1F4E1BBD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tcBorders>
              <w:left w:val="none" w:sz="0" w:space="0" w:color="auto"/>
            </w:tcBorders>
            <w:shd w:val="clear" w:color="auto" w:fill="E5DFEC" w:themeFill="accent4" w:themeFillTint="33"/>
            <w:vAlign w:val="center"/>
          </w:tcPr>
          <w:p w14:paraId="128ADBF5" w14:textId="77777777" w:rsidR="001D780D" w:rsidRPr="009D4C5B" w:rsidRDefault="001D780D" w:rsidP="005704AC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  <w:tr w:rsidR="001D780D" w:rsidRPr="009D4C5B" w14:paraId="798CC2E4" w14:textId="77777777" w:rsidTr="001D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4B556067" w14:textId="77777777" w:rsidR="001D780D" w:rsidRPr="009D4C5B" w:rsidRDefault="001D780D" w:rsidP="005704AC">
            <w:pPr>
              <w:pStyle w:val="T-TableText"/>
              <w:rPr>
                <w:rFonts w:eastAsia="Times New Roman"/>
                <w:b w:val="0"/>
                <w:bCs w:val="0"/>
                <w:color w:val="auto"/>
                <w:sz w:val="22"/>
              </w:rPr>
            </w:pPr>
            <w:r w:rsidRPr="009D4C5B">
              <w:t>Publish and submit your document</w:t>
            </w:r>
          </w:p>
        </w:tc>
        <w:tc>
          <w:tcPr>
            <w:tcW w:w="1998" w:type="dxa"/>
            <w:shd w:val="clear" w:color="auto" w:fill="E5DFEC" w:themeFill="accent4" w:themeFillTint="33"/>
            <w:vAlign w:val="center"/>
          </w:tcPr>
          <w:p w14:paraId="25603FBD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14:paraId="7879F3D9" w14:textId="77777777" w:rsidR="001D780D" w:rsidRPr="009D4C5B" w:rsidRDefault="001D780D" w:rsidP="005704AC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auto"/>
              </w:rPr>
            </w:pPr>
          </w:p>
        </w:tc>
      </w:tr>
    </w:tbl>
    <w:p w14:paraId="281D96CC" w14:textId="77777777" w:rsidR="001D780D" w:rsidRPr="009D4C5B" w:rsidRDefault="001D780D" w:rsidP="001D780D">
      <w:pPr>
        <w:pStyle w:val="Example"/>
        <w:spacing w:after="0" w:line="480" w:lineRule="auto"/>
        <w:ind w:left="0"/>
        <w:rPr>
          <w:rFonts w:ascii="Adobe Garamond" w:hAnsi="Adobe Garamond"/>
          <w:sz w:val="24"/>
          <w:szCs w:val="24"/>
        </w:rPr>
      </w:pPr>
    </w:p>
    <w:p w14:paraId="122ECE3A" w14:textId="77777777" w:rsidR="004D6053" w:rsidRDefault="004D6053"/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0D"/>
    <w:rsid w:val="001D780D"/>
    <w:rsid w:val="00373776"/>
    <w:rsid w:val="004D6053"/>
    <w:rsid w:val="005704AC"/>
    <w:rsid w:val="0079032B"/>
    <w:rsid w:val="00936550"/>
    <w:rsid w:val="00E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A9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73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D780D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table" w:styleId="MediumGrid2-Accent4">
    <w:name w:val="Medium Grid 2 Accent 4"/>
    <w:basedOn w:val="TableNormal"/>
    <w:uiPriority w:val="73"/>
    <w:rsid w:val="001D7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Example">
    <w:name w:val="Example"/>
    <w:link w:val="ExampleChar"/>
    <w:qFormat/>
    <w:rsid w:val="001D780D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1D780D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73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D780D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table" w:styleId="MediumGrid2-Accent4">
    <w:name w:val="Medium Grid 2 Accent 4"/>
    <w:basedOn w:val="TableNormal"/>
    <w:uiPriority w:val="73"/>
    <w:rsid w:val="001D78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Example">
    <w:name w:val="Example"/>
    <w:link w:val="ExampleChar"/>
    <w:qFormat/>
    <w:rsid w:val="001D780D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1D780D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3</cp:revision>
  <dcterms:created xsi:type="dcterms:W3CDTF">2014-09-02T17:17:00Z</dcterms:created>
  <dcterms:modified xsi:type="dcterms:W3CDTF">2014-09-02T17:17:00Z</dcterms:modified>
</cp:coreProperties>
</file>