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1A3F0B" w:rsidRDefault="00E978FA" w:rsidP="00F86444">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C30F9B">
        <w:rPr>
          <w:rFonts w:ascii="Times New Roman" w:hAnsi="Times New Roman" w:cs="Times New Roman"/>
          <w:b/>
          <w:sz w:val="24"/>
          <w:szCs w:val="24"/>
        </w:rPr>
        <w:t>3</w:t>
      </w:r>
      <w:r w:rsidRPr="009B1B36">
        <w:rPr>
          <w:rFonts w:ascii="Times New Roman" w:hAnsi="Times New Roman" w:cs="Times New Roman"/>
          <w:b/>
          <w:sz w:val="24"/>
          <w:szCs w:val="24"/>
        </w:rPr>
        <w:t>—</w:t>
      </w:r>
      <w:r w:rsidR="00C30F9B">
        <w:rPr>
          <w:rFonts w:ascii="Times New Roman" w:hAnsi="Times New Roman" w:cs="Times New Roman"/>
          <w:b/>
          <w:sz w:val="24"/>
          <w:szCs w:val="24"/>
        </w:rPr>
        <w:t>Civil War, 1861-1865</w:t>
      </w:r>
    </w:p>
    <w:p w:rsidR="00005D05" w:rsidRDefault="00005D05" w:rsidP="009B1B36">
      <w:pPr>
        <w:numPr>
          <w:ilvl w:val="0"/>
          <w:numId w:val="22"/>
        </w:numPr>
        <w:autoSpaceDE w:val="0"/>
        <w:autoSpaceDN w:val="0"/>
        <w:adjustRightInd w:val="0"/>
        <w:spacing w:after="0" w:line="240" w:lineRule="auto"/>
        <w:rPr>
          <w:rFonts w:ascii="Times New Roman" w:hAnsi="Times New Roman" w:cs="Times New Roman"/>
          <w:b/>
          <w:bCs/>
          <w:sz w:val="24"/>
          <w:szCs w:val="24"/>
        </w:rPr>
      </w:pPr>
      <w:r w:rsidRPr="00005D05">
        <w:rPr>
          <w:rFonts w:ascii="Times New Roman" w:hAnsi="Times New Roman" w:cs="Times New Roman"/>
          <w:b/>
          <w:bCs/>
          <w:sz w:val="24"/>
          <w:szCs w:val="24"/>
        </w:rPr>
        <w:t>How did the military and political goals of the war bring significant changes to social, economic, and cultural life?</w:t>
      </w:r>
    </w:p>
    <w:p w:rsidR="00005D05" w:rsidRPr="00005D05" w:rsidRDefault="00005D05" w:rsidP="00005D05">
      <w:pPr>
        <w:autoSpaceDE w:val="0"/>
        <w:autoSpaceDN w:val="0"/>
        <w:adjustRightInd w:val="0"/>
        <w:spacing w:after="0" w:line="240" w:lineRule="auto"/>
        <w:ind w:left="720"/>
        <w:rPr>
          <w:rFonts w:ascii="Times New Roman" w:hAnsi="Times New Roman" w:cs="Times New Roman"/>
          <w:b/>
          <w:bCs/>
          <w:sz w:val="24"/>
          <w:szCs w:val="24"/>
        </w:rPr>
      </w:pPr>
    </w:p>
    <w:p w:rsidR="00005D05" w:rsidRPr="00B71778" w:rsidRDefault="009B1B36" w:rsidP="00005D05">
      <w:pPr>
        <w:spacing w:after="120"/>
        <w:rPr>
          <w:rFonts w:ascii="Times New Roman" w:hAnsi="Times New Roman" w:cs="Times New Roman"/>
          <w:i/>
          <w:sz w:val="24"/>
          <w:szCs w:val="24"/>
        </w:rPr>
      </w:pPr>
      <w:r w:rsidRPr="00B71778">
        <w:rPr>
          <w:rFonts w:ascii="Times New Roman" w:hAnsi="Times New Roman" w:cs="Times New Roman"/>
          <w:b/>
          <w:i/>
          <w:sz w:val="24"/>
          <w:szCs w:val="24"/>
        </w:rPr>
        <w:t>Download and save this document so you can return to it to take notes and later use it for studying.</w:t>
      </w:r>
      <w:r w:rsidRPr="00B71778">
        <w:rPr>
          <w:rFonts w:ascii="Times New Roman" w:hAnsi="Times New Roman" w:cs="Times New Roman"/>
          <w:i/>
          <w:sz w:val="24"/>
          <w:szCs w:val="24"/>
        </w:rPr>
        <w:t xml:space="preserve"> </w:t>
      </w:r>
      <w:r w:rsidR="00005D05" w:rsidRPr="00B71778">
        <w:rPr>
          <w:rFonts w:ascii="Times New Roman" w:hAnsi="Times New Roman" w:cs="Times New Roman"/>
          <w:i/>
          <w:sz w:val="24"/>
          <w:szCs w:val="24"/>
        </w:rPr>
        <w:t>As you read the chapter, fill in the chart below to remind you</w:t>
      </w:r>
      <w:r w:rsidR="00F10892">
        <w:rPr>
          <w:rFonts w:ascii="Times New Roman" w:hAnsi="Times New Roman" w:cs="Times New Roman"/>
          <w:i/>
          <w:sz w:val="24"/>
          <w:szCs w:val="24"/>
        </w:rPr>
        <w:t>rself</w:t>
      </w:r>
      <w:r w:rsidR="00005D05" w:rsidRPr="00B71778">
        <w:rPr>
          <w:rFonts w:ascii="Times New Roman" w:hAnsi="Times New Roman" w:cs="Times New Roman"/>
          <w:i/>
          <w:sz w:val="24"/>
          <w:szCs w:val="24"/>
        </w:rPr>
        <w:t xml:space="preserve"> of the social, economic, and cultural impacts of the Civil War.  If you copy and paste from the text, make sure to put quotation marks around the copied material; however, if you can think of a way to put it into your own words, you should do so. </w:t>
      </w:r>
    </w:p>
    <w:p w:rsidR="001800AA" w:rsidRPr="001800AA" w:rsidRDefault="001800AA" w:rsidP="009B1B36">
      <w:pPr>
        <w:rPr>
          <w:rFonts w:ascii="Times New Roman" w:hAnsi="Times New Roman" w:cs="Times New Roman"/>
          <w:i/>
          <w:sz w:val="24"/>
          <w:szCs w:val="24"/>
        </w:rPr>
      </w:pPr>
    </w:p>
    <w:tbl>
      <w:tblPr>
        <w:tblStyle w:val="TableGrid"/>
        <w:tblW w:w="9146" w:type="dxa"/>
        <w:tblLook w:val="04A0" w:firstRow="1" w:lastRow="0" w:firstColumn="1" w:lastColumn="0" w:noHBand="0" w:noVBand="1"/>
      </w:tblPr>
      <w:tblGrid>
        <w:gridCol w:w="2910"/>
        <w:gridCol w:w="2771"/>
        <w:gridCol w:w="3465"/>
      </w:tblGrid>
      <w:tr w:rsidR="00005D05" w:rsidTr="00005D05">
        <w:trPr>
          <w:trHeight w:val="340"/>
        </w:trPr>
        <w:tc>
          <w:tcPr>
            <w:tcW w:w="2910" w:type="dxa"/>
          </w:tcPr>
          <w:p w:rsidR="00005D05" w:rsidRDefault="00B71778" w:rsidP="009B1B36">
            <w:pPr>
              <w:rPr>
                <w:rFonts w:ascii="Times New Roman" w:hAnsi="Times New Roman" w:cs="Times New Roman"/>
                <w:b/>
                <w:sz w:val="24"/>
                <w:szCs w:val="24"/>
              </w:rPr>
            </w:pPr>
            <w:r>
              <w:rPr>
                <w:rFonts w:ascii="Times New Roman" w:hAnsi="Times New Roman" w:cs="Times New Roman"/>
                <w:b/>
                <w:sz w:val="24"/>
                <w:szCs w:val="24"/>
              </w:rPr>
              <w:t xml:space="preserve">Segments of American population </w:t>
            </w:r>
          </w:p>
        </w:tc>
        <w:tc>
          <w:tcPr>
            <w:tcW w:w="2771" w:type="dxa"/>
          </w:tcPr>
          <w:p w:rsidR="00005D05" w:rsidRDefault="00005D05" w:rsidP="00005D05">
            <w:pPr>
              <w:rPr>
                <w:rFonts w:ascii="Times New Roman" w:hAnsi="Times New Roman" w:cs="Times New Roman"/>
                <w:b/>
                <w:sz w:val="24"/>
                <w:szCs w:val="24"/>
              </w:rPr>
            </w:pPr>
            <w:r>
              <w:rPr>
                <w:rFonts w:ascii="Times New Roman" w:hAnsi="Times New Roman" w:cs="Times New Roman"/>
                <w:b/>
                <w:sz w:val="24"/>
                <w:szCs w:val="24"/>
              </w:rPr>
              <w:t>Impact of military goals</w:t>
            </w:r>
          </w:p>
        </w:tc>
        <w:tc>
          <w:tcPr>
            <w:tcW w:w="3465" w:type="dxa"/>
          </w:tcPr>
          <w:p w:rsidR="00005D05" w:rsidRDefault="00005D05" w:rsidP="009B1B36">
            <w:pPr>
              <w:rPr>
                <w:rFonts w:ascii="Times New Roman" w:hAnsi="Times New Roman" w:cs="Times New Roman"/>
                <w:b/>
                <w:sz w:val="24"/>
                <w:szCs w:val="24"/>
              </w:rPr>
            </w:pPr>
            <w:r>
              <w:rPr>
                <w:rFonts w:ascii="Times New Roman" w:hAnsi="Times New Roman" w:cs="Times New Roman"/>
                <w:b/>
                <w:sz w:val="24"/>
                <w:szCs w:val="24"/>
              </w:rPr>
              <w:t>Impact of political goals</w:t>
            </w:r>
          </w:p>
        </w:tc>
      </w:tr>
      <w:tr w:rsidR="00005D05" w:rsidTr="00005D05">
        <w:trPr>
          <w:trHeight w:val="654"/>
        </w:trPr>
        <w:tc>
          <w:tcPr>
            <w:tcW w:w="2910" w:type="dxa"/>
          </w:tcPr>
          <w:p w:rsidR="00005D05" w:rsidRPr="00210B4A" w:rsidRDefault="00005D05" w:rsidP="009B1B36">
            <w:pPr>
              <w:rPr>
                <w:rFonts w:ascii="Times New Roman" w:hAnsi="Times New Roman" w:cs="Times New Roman"/>
                <w:sz w:val="24"/>
                <w:szCs w:val="24"/>
              </w:rPr>
            </w:pPr>
            <w:r w:rsidRPr="00210B4A">
              <w:rPr>
                <w:rFonts w:ascii="Times New Roman" w:hAnsi="Times New Roman" w:cs="Times New Roman"/>
                <w:sz w:val="24"/>
                <w:szCs w:val="24"/>
              </w:rPr>
              <w:t>North</w:t>
            </w:r>
          </w:p>
        </w:tc>
        <w:tc>
          <w:tcPr>
            <w:tcW w:w="2771" w:type="dxa"/>
          </w:tcPr>
          <w:p w:rsidR="00005D05" w:rsidRPr="00D55E54" w:rsidRDefault="00005D05" w:rsidP="00D55E54">
            <w:pPr>
              <w:pStyle w:val="ListParagraph"/>
              <w:numPr>
                <w:ilvl w:val="0"/>
                <w:numId w:val="18"/>
              </w:numPr>
              <w:ind w:left="204" w:hanging="90"/>
              <w:rPr>
                <w:b/>
              </w:rPr>
            </w:pPr>
          </w:p>
        </w:tc>
        <w:tc>
          <w:tcPr>
            <w:tcW w:w="3465" w:type="dxa"/>
          </w:tcPr>
          <w:p w:rsidR="00005D05" w:rsidRPr="00D55E54" w:rsidRDefault="00005D05" w:rsidP="00D55E54">
            <w:pPr>
              <w:pStyle w:val="ListParagraph"/>
              <w:numPr>
                <w:ilvl w:val="0"/>
                <w:numId w:val="18"/>
              </w:numPr>
              <w:ind w:left="204" w:hanging="90"/>
              <w:rPr>
                <w:b/>
              </w:rPr>
            </w:pPr>
          </w:p>
        </w:tc>
      </w:tr>
      <w:tr w:rsidR="00005D05" w:rsidTr="00005D05">
        <w:trPr>
          <w:trHeight w:val="678"/>
        </w:trPr>
        <w:tc>
          <w:tcPr>
            <w:tcW w:w="2910" w:type="dxa"/>
          </w:tcPr>
          <w:p w:rsidR="00005D05" w:rsidRPr="00210B4A" w:rsidRDefault="00005D05" w:rsidP="009B1B36">
            <w:pPr>
              <w:rPr>
                <w:rFonts w:ascii="Times New Roman" w:hAnsi="Times New Roman" w:cs="Times New Roman"/>
                <w:sz w:val="24"/>
                <w:szCs w:val="24"/>
              </w:rPr>
            </w:pPr>
            <w:r w:rsidRPr="00210B4A">
              <w:rPr>
                <w:rFonts w:ascii="Times New Roman" w:hAnsi="Times New Roman" w:cs="Times New Roman"/>
                <w:sz w:val="24"/>
                <w:szCs w:val="24"/>
              </w:rPr>
              <w:t>South</w:t>
            </w:r>
          </w:p>
        </w:tc>
        <w:tc>
          <w:tcPr>
            <w:tcW w:w="2771" w:type="dxa"/>
          </w:tcPr>
          <w:p w:rsidR="00005D05" w:rsidRPr="00D55E54" w:rsidRDefault="00005D05" w:rsidP="00D55E54">
            <w:pPr>
              <w:pStyle w:val="ListParagraph"/>
              <w:numPr>
                <w:ilvl w:val="0"/>
                <w:numId w:val="18"/>
              </w:numPr>
              <w:ind w:left="204" w:hanging="90"/>
              <w:rPr>
                <w:b/>
              </w:rPr>
            </w:pPr>
          </w:p>
        </w:tc>
        <w:tc>
          <w:tcPr>
            <w:tcW w:w="3465" w:type="dxa"/>
          </w:tcPr>
          <w:p w:rsidR="00005D05" w:rsidRPr="00D55E54" w:rsidRDefault="00005D05" w:rsidP="00D55E54">
            <w:pPr>
              <w:pStyle w:val="ListParagraph"/>
              <w:numPr>
                <w:ilvl w:val="0"/>
                <w:numId w:val="18"/>
              </w:numPr>
              <w:ind w:left="204" w:hanging="90"/>
              <w:rPr>
                <w:b/>
              </w:rPr>
            </w:pPr>
          </w:p>
        </w:tc>
      </w:tr>
      <w:tr w:rsidR="00005D05" w:rsidTr="00005D05">
        <w:trPr>
          <w:trHeight w:val="700"/>
        </w:trPr>
        <w:tc>
          <w:tcPr>
            <w:tcW w:w="2910" w:type="dxa"/>
          </w:tcPr>
          <w:p w:rsidR="00005D05" w:rsidRPr="00210B4A" w:rsidRDefault="00005D05" w:rsidP="009B1B36">
            <w:pPr>
              <w:rPr>
                <w:rFonts w:ascii="Times New Roman" w:hAnsi="Times New Roman" w:cs="Times New Roman"/>
                <w:sz w:val="24"/>
                <w:szCs w:val="24"/>
              </w:rPr>
            </w:pPr>
            <w:r w:rsidRPr="00210B4A">
              <w:rPr>
                <w:rFonts w:ascii="Times New Roman" w:hAnsi="Times New Roman" w:cs="Times New Roman"/>
                <w:sz w:val="24"/>
                <w:szCs w:val="24"/>
              </w:rPr>
              <w:t>African Americans</w:t>
            </w:r>
          </w:p>
        </w:tc>
        <w:tc>
          <w:tcPr>
            <w:tcW w:w="2771" w:type="dxa"/>
          </w:tcPr>
          <w:p w:rsidR="00005D05" w:rsidRPr="00D55E54" w:rsidRDefault="00005D05" w:rsidP="00D55E54">
            <w:pPr>
              <w:pStyle w:val="ListParagraph"/>
              <w:numPr>
                <w:ilvl w:val="0"/>
                <w:numId w:val="18"/>
              </w:numPr>
              <w:ind w:left="204" w:hanging="90"/>
              <w:rPr>
                <w:b/>
              </w:rPr>
            </w:pPr>
          </w:p>
        </w:tc>
        <w:tc>
          <w:tcPr>
            <w:tcW w:w="3465" w:type="dxa"/>
          </w:tcPr>
          <w:p w:rsidR="00005D05" w:rsidRPr="00D55E54" w:rsidRDefault="00005D05" w:rsidP="00D55E54">
            <w:pPr>
              <w:pStyle w:val="ListParagraph"/>
              <w:numPr>
                <w:ilvl w:val="0"/>
                <w:numId w:val="18"/>
              </w:numPr>
              <w:ind w:left="204" w:hanging="90"/>
              <w:rPr>
                <w:b/>
              </w:rPr>
            </w:pPr>
          </w:p>
        </w:tc>
      </w:tr>
      <w:tr w:rsidR="00005D05" w:rsidTr="00005D05">
        <w:trPr>
          <w:trHeight w:val="700"/>
        </w:trPr>
        <w:tc>
          <w:tcPr>
            <w:tcW w:w="2910" w:type="dxa"/>
          </w:tcPr>
          <w:p w:rsidR="00005D05" w:rsidRPr="00210B4A" w:rsidRDefault="00005D05" w:rsidP="009B1B36">
            <w:pPr>
              <w:rPr>
                <w:rFonts w:ascii="Times New Roman" w:hAnsi="Times New Roman" w:cs="Times New Roman"/>
                <w:sz w:val="24"/>
                <w:szCs w:val="24"/>
              </w:rPr>
            </w:pPr>
            <w:r w:rsidRPr="00210B4A">
              <w:rPr>
                <w:rFonts w:ascii="Times New Roman" w:hAnsi="Times New Roman" w:cs="Times New Roman"/>
                <w:sz w:val="24"/>
                <w:szCs w:val="24"/>
              </w:rPr>
              <w:t>American Indians</w:t>
            </w:r>
          </w:p>
        </w:tc>
        <w:tc>
          <w:tcPr>
            <w:tcW w:w="2771" w:type="dxa"/>
          </w:tcPr>
          <w:p w:rsidR="00005D05" w:rsidRPr="00D55E54" w:rsidRDefault="00005D05" w:rsidP="00D55E54">
            <w:pPr>
              <w:pStyle w:val="ListParagraph"/>
              <w:numPr>
                <w:ilvl w:val="0"/>
                <w:numId w:val="18"/>
              </w:numPr>
              <w:ind w:left="204" w:hanging="90"/>
              <w:rPr>
                <w:b/>
              </w:rPr>
            </w:pPr>
          </w:p>
        </w:tc>
        <w:tc>
          <w:tcPr>
            <w:tcW w:w="3465" w:type="dxa"/>
          </w:tcPr>
          <w:p w:rsidR="00005D05" w:rsidRPr="00D55E54" w:rsidRDefault="00005D05" w:rsidP="00D55E54">
            <w:pPr>
              <w:pStyle w:val="ListParagraph"/>
              <w:numPr>
                <w:ilvl w:val="0"/>
                <w:numId w:val="18"/>
              </w:numPr>
              <w:ind w:left="204" w:hanging="90"/>
              <w:rPr>
                <w:b/>
              </w:rPr>
            </w:pPr>
            <w:bookmarkStart w:id="0" w:name="_GoBack"/>
            <w:bookmarkEnd w:id="0"/>
          </w:p>
        </w:tc>
      </w:tr>
      <w:tr w:rsidR="00005D05" w:rsidTr="00005D05">
        <w:trPr>
          <w:trHeight w:val="700"/>
        </w:trPr>
        <w:tc>
          <w:tcPr>
            <w:tcW w:w="2910" w:type="dxa"/>
          </w:tcPr>
          <w:p w:rsidR="00005D05" w:rsidRPr="00210B4A" w:rsidRDefault="00005D05" w:rsidP="009B1B36">
            <w:pPr>
              <w:rPr>
                <w:rFonts w:ascii="Times New Roman" w:hAnsi="Times New Roman" w:cs="Times New Roman"/>
                <w:sz w:val="24"/>
                <w:szCs w:val="24"/>
              </w:rPr>
            </w:pPr>
            <w:r w:rsidRPr="00210B4A">
              <w:rPr>
                <w:rFonts w:ascii="Times New Roman" w:hAnsi="Times New Roman" w:cs="Times New Roman"/>
                <w:sz w:val="24"/>
                <w:szCs w:val="24"/>
              </w:rPr>
              <w:t>Women</w:t>
            </w:r>
          </w:p>
        </w:tc>
        <w:tc>
          <w:tcPr>
            <w:tcW w:w="2771" w:type="dxa"/>
          </w:tcPr>
          <w:p w:rsidR="00005D05" w:rsidRPr="00D55E54" w:rsidRDefault="00005D05" w:rsidP="00D55E54">
            <w:pPr>
              <w:pStyle w:val="ListParagraph"/>
              <w:numPr>
                <w:ilvl w:val="0"/>
                <w:numId w:val="18"/>
              </w:numPr>
              <w:ind w:left="204" w:hanging="90"/>
              <w:rPr>
                <w:b/>
              </w:rPr>
            </w:pPr>
          </w:p>
        </w:tc>
        <w:tc>
          <w:tcPr>
            <w:tcW w:w="3465" w:type="dxa"/>
          </w:tcPr>
          <w:p w:rsidR="00005D05" w:rsidRPr="00D55E54" w:rsidRDefault="00005D05" w:rsidP="00D55E54">
            <w:pPr>
              <w:pStyle w:val="ListParagraph"/>
              <w:numPr>
                <w:ilvl w:val="0"/>
                <w:numId w:val="18"/>
              </w:numPr>
              <w:ind w:left="204" w:hanging="90"/>
              <w:rPr>
                <w:b/>
              </w:rPr>
            </w:pPr>
          </w:p>
        </w:tc>
      </w:tr>
    </w:tbl>
    <w:p w:rsidR="001A3F0B" w:rsidRPr="009B1B36" w:rsidRDefault="001A3F0B"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B71778" w:rsidRDefault="00B71778" w:rsidP="00B71778">
      <w:pPr>
        <w:numPr>
          <w:ilvl w:val="0"/>
          <w:numId w:val="22"/>
        </w:numPr>
        <w:autoSpaceDE w:val="0"/>
        <w:autoSpaceDN w:val="0"/>
        <w:adjustRightInd w:val="0"/>
        <w:spacing w:after="0" w:line="240" w:lineRule="auto"/>
        <w:rPr>
          <w:rFonts w:ascii="Times New Roman" w:hAnsi="Times New Roman" w:cs="Times New Roman"/>
          <w:b/>
          <w:bCs/>
          <w:sz w:val="24"/>
          <w:szCs w:val="24"/>
        </w:rPr>
      </w:pPr>
      <w:r w:rsidRPr="00005D05">
        <w:rPr>
          <w:rFonts w:ascii="Times New Roman" w:hAnsi="Times New Roman" w:cs="Times New Roman"/>
          <w:b/>
          <w:bCs/>
          <w:sz w:val="24"/>
          <w:szCs w:val="24"/>
        </w:rPr>
        <w:t>How did the military and political goals of the war bring significant changes to social, economic, and cultural life?</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Default="00B93838">
      <w:pPr>
        <w:rPr>
          <w:rFonts w:ascii="Times New Roman" w:hAnsi="Times New Roman" w:cs="Times New Roman"/>
          <w:i/>
          <w:sz w:val="24"/>
          <w:szCs w:val="24"/>
        </w:rPr>
      </w:pP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2"/>
  </w:num>
  <w:num w:numId="4">
    <w:abstractNumId w:val="1"/>
  </w:num>
  <w:num w:numId="5">
    <w:abstractNumId w:val="10"/>
  </w:num>
  <w:num w:numId="6">
    <w:abstractNumId w:val="16"/>
  </w:num>
  <w:num w:numId="7">
    <w:abstractNumId w:val="13"/>
  </w:num>
  <w:num w:numId="8">
    <w:abstractNumId w:val="8"/>
  </w:num>
  <w:num w:numId="9">
    <w:abstractNumId w:val="12"/>
  </w:num>
  <w:num w:numId="10">
    <w:abstractNumId w:val="9"/>
  </w:num>
  <w:num w:numId="11">
    <w:abstractNumId w:val="5"/>
  </w:num>
  <w:num w:numId="12">
    <w:abstractNumId w:val="2"/>
  </w:num>
  <w:num w:numId="13">
    <w:abstractNumId w:val="12"/>
  </w:num>
  <w:num w:numId="14">
    <w:abstractNumId w:val="11"/>
  </w:num>
  <w:num w:numId="15">
    <w:abstractNumId w:val="7"/>
  </w:num>
  <w:num w:numId="16">
    <w:abstractNumId w:val="14"/>
  </w:num>
  <w:num w:numId="17">
    <w:abstractNumId w:val="4"/>
  </w:num>
  <w:num w:numId="18">
    <w:abstractNumId w:val="0"/>
  </w:num>
  <w:num w:numId="19">
    <w:abstractNumId w:val="0"/>
  </w:num>
  <w:num w:numId="20">
    <w:abstractNumId w:val="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27A3C"/>
    <w:rsid w:val="00051CBB"/>
    <w:rsid w:val="00126F61"/>
    <w:rsid w:val="001800AA"/>
    <w:rsid w:val="001A3F0B"/>
    <w:rsid w:val="001D782A"/>
    <w:rsid w:val="001F0BF8"/>
    <w:rsid w:val="00210B4A"/>
    <w:rsid w:val="002954CF"/>
    <w:rsid w:val="002C7A51"/>
    <w:rsid w:val="00302A1A"/>
    <w:rsid w:val="003271E9"/>
    <w:rsid w:val="00341406"/>
    <w:rsid w:val="003C5971"/>
    <w:rsid w:val="003C6510"/>
    <w:rsid w:val="003E0E46"/>
    <w:rsid w:val="003F5F85"/>
    <w:rsid w:val="004353B1"/>
    <w:rsid w:val="004D01F2"/>
    <w:rsid w:val="004D3F82"/>
    <w:rsid w:val="00545E17"/>
    <w:rsid w:val="005D287E"/>
    <w:rsid w:val="006209B4"/>
    <w:rsid w:val="00621C8E"/>
    <w:rsid w:val="0062608C"/>
    <w:rsid w:val="00665780"/>
    <w:rsid w:val="0067444A"/>
    <w:rsid w:val="006F5732"/>
    <w:rsid w:val="0072439C"/>
    <w:rsid w:val="007517D2"/>
    <w:rsid w:val="007655C5"/>
    <w:rsid w:val="007B24BF"/>
    <w:rsid w:val="007B6B62"/>
    <w:rsid w:val="007D60C4"/>
    <w:rsid w:val="00845C11"/>
    <w:rsid w:val="008955E8"/>
    <w:rsid w:val="008A53E4"/>
    <w:rsid w:val="008C40E0"/>
    <w:rsid w:val="008D7F2B"/>
    <w:rsid w:val="009945F7"/>
    <w:rsid w:val="009B1B36"/>
    <w:rsid w:val="009B6E3F"/>
    <w:rsid w:val="009C5CFC"/>
    <w:rsid w:val="009F333B"/>
    <w:rsid w:val="00A85B0F"/>
    <w:rsid w:val="00A96312"/>
    <w:rsid w:val="00AD19C4"/>
    <w:rsid w:val="00AD3B26"/>
    <w:rsid w:val="00B41C22"/>
    <w:rsid w:val="00B71778"/>
    <w:rsid w:val="00B93838"/>
    <w:rsid w:val="00BA449D"/>
    <w:rsid w:val="00BA5310"/>
    <w:rsid w:val="00BA5C2D"/>
    <w:rsid w:val="00BB01E1"/>
    <w:rsid w:val="00BE2FCF"/>
    <w:rsid w:val="00C11211"/>
    <w:rsid w:val="00C22390"/>
    <w:rsid w:val="00C242E5"/>
    <w:rsid w:val="00C30F9B"/>
    <w:rsid w:val="00C51A31"/>
    <w:rsid w:val="00C5563E"/>
    <w:rsid w:val="00CA3E23"/>
    <w:rsid w:val="00CE4B2F"/>
    <w:rsid w:val="00CE69FB"/>
    <w:rsid w:val="00D02DE6"/>
    <w:rsid w:val="00D04539"/>
    <w:rsid w:val="00D2241A"/>
    <w:rsid w:val="00D33DB9"/>
    <w:rsid w:val="00D55E54"/>
    <w:rsid w:val="00D6336B"/>
    <w:rsid w:val="00D67D31"/>
    <w:rsid w:val="00D7604F"/>
    <w:rsid w:val="00DD33DF"/>
    <w:rsid w:val="00E27131"/>
    <w:rsid w:val="00E516BB"/>
    <w:rsid w:val="00E51BC4"/>
    <w:rsid w:val="00E716BD"/>
    <w:rsid w:val="00E978FA"/>
    <w:rsid w:val="00EE1ED4"/>
    <w:rsid w:val="00EF5260"/>
    <w:rsid w:val="00F069E5"/>
    <w:rsid w:val="00F10892"/>
    <w:rsid w:val="00F64980"/>
    <w:rsid w:val="00F72023"/>
    <w:rsid w:val="00F86444"/>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7</cp:revision>
  <dcterms:created xsi:type="dcterms:W3CDTF">2016-05-25T17:20:00Z</dcterms:created>
  <dcterms:modified xsi:type="dcterms:W3CDTF">2016-06-01T19:26:00Z</dcterms:modified>
</cp:coreProperties>
</file>