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BA32B7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Step 2</w:t>
      </w:r>
    </w:p>
    <w:p w:rsidR="00914709" w:rsidRDefault="00914709" w:rsidP="00914709">
      <w:pPr>
        <w:spacing w:line="360" w:lineRule="auto"/>
        <w:contextualSpacing/>
        <w:rPr>
          <w:b/>
          <w:bCs/>
        </w:rPr>
      </w:pPr>
      <w:r w:rsidRPr="00BA32B7">
        <w:rPr>
          <w:b/>
          <w:bCs/>
        </w:rPr>
        <w:t>EXPLAIN WHY IT MATTERS</w:t>
      </w:r>
    </w:p>
    <w:p w:rsidR="00914709" w:rsidRPr="00914709" w:rsidRDefault="00914709" w:rsidP="00914709">
      <w:pPr>
        <w:spacing w:line="360" w:lineRule="auto"/>
        <w:contextualSpacing/>
        <w:rPr>
          <w:b/>
        </w:rPr>
      </w:pPr>
      <w:r>
        <w:t xml:space="preserve">Put your reading into practice. Identify each term below, and then explain </w:t>
      </w:r>
      <w:r w:rsidRPr="00872ED1">
        <w:t>why</w:t>
      </w:r>
      <w:r>
        <w:t xml:space="preserve">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Tr="007E3BC1"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14709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14709">
              <w:rPr>
                <w:b/>
              </w:rPr>
              <w:t>WHY IT MATTERS</w:t>
            </w:r>
          </w:p>
        </w:tc>
      </w:tr>
      <w:tr w:rsidR="007E3BC1" w:rsidTr="007E3BC1">
        <w:tc>
          <w:tcPr>
            <w:tcW w:w="3192" w:type="dxa"/>
          </w:tcPr>
          <w:p w:rsidR="007E3BC1" w:rsidRDefault="00945E80" w:rsidP="00914709">
            <w:pPr>
              <w:spacing w:line="360" w:lineRule="auto"/>
              <w:contextualSpacing/>
            </w:pPr>
            <w:r w:rsidRPr="00945E80">
              <w:t>Virginia Company (p. 57)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45E80" w:rsidP="00914709">
            <w:pPr>
              <w:spacing w:line="360" w:lineRule="auto"/>
              <w:contextualSpacing/>
            </w:pPr>
            <w:r w:rsidRPr="00945E80">
              <w:t>Algonquian Indians (p. 57)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45E80" w:rsidP="00914709">
            <w:pPr>
              <w:spacing w:line="360" w:lineRule="auto"/>
              <w:contextualSpacing/>
            </w:pPr>
            <w:r w:rsidRPr="00945E80">
              <w:t>Jamestown (p. 57)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45E80" w:rsidP="00945E80">
            <w:pPr>
              <w:spacing w:line="360" w:lineRule="auto"/>
              <w:contextualSpacing/>
            </w:pPr>
            <w:r w:rsidRPr="00945E80">
              <w:t>royal colony (p. 60)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45E80" w:rsidP="00914709">
            <w:pPr>
              <w:spacing w:line="360" w:lineRule="auto"/>
              <w:contextualSpacing/>
            </w:pPr>
            <w:r w:rsidRPr="00945E80">
              <w:t>House of Burgesses (p. 60)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45E80" w:rsidP="00914709">
            <w:pPr>
              <w:spacing w:line="360" w:lineRule="auto"/>
              <w:contextualSpacing/>
            </w:pPr>
            <w:proofErr w:type="spellStart"/>
            <w:r w:rsidRPr="00945E80">
              <w:t>headright</w:t>
            </w:r>
            <w:proofErr w:type="spellEnd"/>
            <w:r w:rsidRPr="00945E80">
              <w:t xml:space="preserve"> (p. 63)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7E3BC1" w:rsidTr="007E3BC1">
        <w:tc>
          <w:tcPr>
            <w:tcW w:w="3192" w:type="dxa"/>
          </w:tcPr>
          <w:p w:rsidR="007E3BC1" w:rsidRDefault="00945E80" w:rsidP="00914709">
            <w:pPr>
              <w:spacing w:line="360" w:lineRule="auto"/>
              <w:contextualSpacing/>
            </w:pPr>
            <w:r w:rsidRPr="00945E80">
              <w:t>indentured servants (p. 63)</w:t>
            </w: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Default="007E3BC1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45E80" w:rsidP="00914709">
            <w:pPr>
              <w:spacing w:line="360" w:lineRule="auto"/>
              <w:contextualSpacing/>
            </w:pPr>
            <w:r w:rsidRPr="00945E80">
              <w:t>Navigation Acts (p. 70)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45E80" w:rsidP="00914709">
            <w:pPr>
              <w:spacing w:line="360" w:lineRule="auto"/>
              <w:contextualSpacing/>
            </w:pPr>
            <w:r w:rsidRPr="00945E80">
              <w:t>Bacon’s Rebellion (p. 70)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45E80" w:rsidP="00914709">
            <w:pPr>
              <w:spacing w:line="360" w:lineRule="auto"/>
              <w:contextualSpacing/>
            </w:pPr>
            <w:r w:rsidRPr="00945E80">
              <w:t>slavery (p. 72)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45E80" w:rsidP="00914709">
            <w:pPr>
              <w:spacing w:line="360" w:lineRule="auto"/>
              <w:contextualSpacing/>
            </w:pPr>
            <w:r w:rsidRPr="00945E80">
              <w:t>Pueblo Revolt (p. 73)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  <w:tr w:rsidR="00914709" w:rsidTr="007E3BC1">
        <w:tc>
          <w:tcPr>
            <w:tcW w:w="3192" w:type="dxa"/>
          </w:tcPr>
          <w:p w:rsidR="00914709" w:rsidRPr="00914709" w:rsidRDefault="00945E80" w:rsidP="00914709">
            <w:pPr>
              <w:spacing w:line="360" w:lineRule="auto"/>
              <w:contextualSpacing/>
            </w:pPr>
            <w:r w:rsidRPr="00945E80">
              <w:t>Barbados (p. 73)</w:t>
            </w: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Default="00914709" w:rsidP="00914709">
            <w:pPr>
              <w:spacing w:line="360" w:lineRule="auto"/>
              <w:contextualSpacing/>
            </w:pPr>
          </w:p>
        </w:tc>
      </w:tr>
    </w:tbl>
    <w:p w:rsidR="007E3BC1" w:rsidRDefault="007E3BC1" w:rsidP="00914709">
      <w:pPr>
        <w:spacing w:line="360" w:lineRule="auto"/>
        <w:contextualSpacing/>
      </w:pPr>
    </w:p>
    <w:p w:rsidR="00914709" w:rsidRDefault="00914709" w:rsidP="00945E80">
      <w:pPr>
        <w:spacing w:line="360" w:lineRule="auto"/>
        <w:contextualSpacing/>
      </w:pPr>
      <w:bookmarkStart w:id="0" w:name="_GoBack"/>
      <w:bookmarkEnd w:id="0"/>
    </w:p>
    <w:sectPr w:rsidR="00914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6B7FDA"/>
    <w:rsid w:val="007E3BC1"/>
    <w:rsid w:val="00856418"/>
    <w:rsid w:val="00872ED1"/>
    <w:rsid w:val="00914709"/>
    <w:rsid w:val="00945E80"/>
    <w:rsid w:val="009B503D"/>
    <w:rsid w:val="009F272C"/>
    <w:rsid w:val="00EE5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2014-01-27T19:17:00Z</dcterms:created>
  <dcterms:modified xsi:type="dcterms:W3CDTF">2014-01-27T19:17:00Z</dcterms:modified>
</cp:coreProperties>
</file>