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9F" w:rsidRPr="00547C9F" w:rsidRDefault="00547C9F" w:rsidP="00547C9F">
      <w:pPr>
        <w:pStyle w:val="FG-T"/>
        <w:widowControl/>
        <w:spacing w:after="0" w:line="480" w:lineRule="auto"/>
        <w:contextualSpacing/>
        <w:rPr>
          <w:rStyle w:val="FG-N"/>
          <w:rFonts w:ascii="Times New Roman" w:hAnsi="Times New Roman" w:cs="Times New Roman"/>
          <w:b/>
          <w:color w:val="auto"/>
          <w:sz w:val="24"/>
        </w:rPr>
      </w:pPr>
      <w:r w:rsidRPr="00547C9F">
        <w:rPr>
          <w:rStyle w:val="FG-N"/>
          <w:rFonts w:ascii="Times New Roman" w:hAnsi="Times New Roman" w:cs="Times New Roman"/>
          <w:b/>
          <w:color w:val="auto"/>
          <w:sz w:val="24"/>
        </w:rPr>
        <w:t>Chapter 11</w:t>
      </w:r>
    </w:p>
    <w:p w:rsidR="00547C9F" w:rsidRDefault="00547C9F" w:rsidP="00547C9F">
      <w:pPr>
        <w:pStyle w:val="FG-T"/>
        <w:widowControl/>
        <w:spacing w:after="0" w:line="480" w:lineRule="auto"/>
        <w:contextualSpacing/>
        <w:rPr>
          <w:rStyle w:val="FG-N"/>
          <w:b/>
        </w:rPr>
      </w:pPr>
      <w:r w:rsidRPr="00547C9F">
        <w:rPr>
          <w:rStyle w:val="FG-N"/>
          <w:rFonts w:ascii="Times New Roman" w:hAnsi="Times New Roman" w:cs="Times New Roman"/>
          <w:b/>
          <w:color w:val="auto"/>
          <w:sz w:val="24"/>
        </w:rPr>
        <w:t>S</w:t>
      </w:r>
      <w:r w:rsidRPr="00547C9F">
        <w:rPr>
          <w:rStyle w:val="FG-N"/>
          <w:rFonts w:ascii="Times New Roman" w:hAnsi="Times New Roman" w:cs="Times New Roman"/>
          <w:b/>
          <w:color w:val="auto"/>
          <w:sz w:val="24"/>
        </w:rPr>
        <w:t xml:space="preserve">tep </w:t>
      </w:r>
      <w:r w:rsidRPr="00547C9F">
        <w:rPr>
          <w:rStyle w:val="CommentReference"/>
          <w:rFonts w:ascii="Times New Roman" w:hAnsi="Times New Roman"/>
          <w:b/>
          <w:color w:val="auto"/>
          <w:sz w:val="24"/>
        </w:rPr>
        <w:t>3</w:t>
      </w:r>
    </w:p>
    <w:p w:rsidR="00547C9F" w:rsidRPr="00547C9F" w:rsidRDefault="00547C9F" w:rsidP="00547C9F">
      <w:pPr>
        <w:pStyle w:val="FG-T"/>
        <w:widowControl/>
        <w:spacing w:after="0" w:line="480" w:lineRule="auto"/>
        <w:contextualSpacing/>
        <w:rPr>
          <w:rStyle w:val="FG-N"/>
          <w:b/>
        </w:rPr>
      </w:pPr>
      <w:r w:rsidRPr="00547C9F">
        <w:rPr>
          <w:rStyle w:val="FG-N"/>
          <w:rFonts w:ascii="Times New Roman" w:hAnsi="Times New Roman" w:cs="Times New Roman"/>
          <w:b/>
          <w:color w:val="auto"/>
          <w:sz w:val="24"/>
        </w:rPr>
        <w:t>Move beyond the Basics</w:t>
      </w:r>
    </w:p>
    <w:p w:rsidR="00547C9F" w:rsidRPr="00A30934" w:rsidRDefault="00547C9F" w:rsidP="00547C9F">
      <w:pPr>
        <w:pStyle w:val="FG-T"/>
        <w:widowControl/>
        <w:spacing w:after="0" w:line="480" w:lineRule="auto"/>
        <w:contextualSpacing/>
        <w:rPr>
          <w:rStyle w:val="FG-N"/>
        </w:rPr>
      </w:pPr>
      <w:r w:rsidRPr="00A30934">
        <w:rPr>
          <w:rFonts w:ascii="Times New Roman" w:hAnsi="Times New Roman" w:cs="Times New Roman"/>
          <w:color w:val="auto"/>
          <w:sz w:val="24"/>
        </w:rPr>
        <w:t xml:space="preserve">To demonstrate a more advanced understanding, </w:t>
      </w:r>
      <w:r w:rsidRPr="00A30934">
        <w:rPr>
          <w:rStyle w:val="FG-N"/>
          <w:rFonts w:ascii="Times New Roman" w:hAnsi="Times New Roman" w:cs="Times New Roman"/>
          <w:caps w:val="0"/>
          <w:color w:val="auto"/>
          <w:sz w:val="24"/>
        </w:rPr>
        <w:t>consider chang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e over time as it affected the A</w:t>
      </w:r>
      <w:r w:rsidRPr="00A30934">
        <w:rPr>
          <w:rStyle w:val="FG-N"/>
          <w:rFonts w:ascii="Times New Roman" w:hAnsi="Times New Roman" w:cs="Times New Roman"/>
          <w:caps w:val="0"/>
          <w:color w:val="auto"/>
          <w:sz w:val="24"/>
        </w:rPr>
        <w:t>merican economy, p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olitics, society, and culture. W</w:t>
      </w:r>
      <w:r w:rsidRPr="00A30934">
        <w:rPr>
          <w:rStyle w:val="FG-N"/>
          <w:rFonts w:ascii="Times New Roman" w:hAnsi="Times New Roman" w:cs="Times New Roman"/>
          <w:caps w:val="0"/>
          <w:color w:val="auto"/>
          <w:sz w:val="24"/>
        </w:rPr>
        <w:t>hat was the relationship between each of the developments?</w:t>
      </w:r>
    </w:p>
    <w:p w:rsidR="00547C9F" w:rsidRPr="00547C9F" w:rsidRDefault="00547C9F" w:rsidP="00547C9F">
      <w:pPr>
        <w:pStyle w:val="FG-T"/>
        <w:widowControl/>
        <w:spacing w:after="0" w:line="480" w:lineRule="auto"/>
        <w:contextualSpacing/>
        <w:rPr>
          <w:rStyle w:val="FG-N"/>
          <w:cap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018"/>
        <w:gridCol w:w="3914"/>
      </w:tblGrid>
      <w:tr w:rsidR="00547C9F" w:rsidRPr="00547C9F" w:rsidTr="00547C9F">
        <w:tc>
          <w:tcPr>
            <w:tcW w:w="2310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</w:p>
        </w:tc>
        <w:tc>
          <w:tcPr>
            <w:tcW w:w="3018" w:type="dxa"/>
          </w:tcPr>
          <w:p w:rsidR="00547C9F" w:rsidRPr="00547C9F" w:rsidRDefault="00547C9F" w:rsidP="00547C9F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  <w:r w:rsidRPr="00547C9F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1815</w:t>
            </w:r>
          </w:p>
        </w:tc>
        <w:tc>
          <w:tcPr>
            <w:tcW w:w="3914" w:type="dxa"/>
          </w:tcPr>
          <w:p w:rsidR="00547C9F" w:rsidRPr="00547C9F" w:rsidRDefault="00547C9F" w:rsidP="00547C9F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  <w:r w:rsidRPr="00547C9F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1830–1840</w:t>
            </w:r>
          </w:p>
        </w:tc>
      </w:tr>
      <w:tr w:rsidR="00547C9F" w:rsidRPr="00547C9F" w:rsidTr="00547C9F">
        <w:tc>
          <w:tcPr>
            <w:tcW w:w="2310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rFonts w:ascii="Calibri" w:hAnsi="Calibri" w:cs="Times New Roman"/>
                <w:caps w:val="0"/>
                <w:sz w:val="22"/>
              </w:rPr>
            </w:pPr>
            <w:r w:rsidRPr="00547C9F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 xml:space="preserve">Transportation </w:t>
            </w:r>
          </w:p>
        </w:tc>
        <w:tc>
          <w:tcPr>
            <w:tcW w:w="3018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  <w:bookmarkStart w:id="0" w:name="_GoBack"/>
            <w:bookmarkEnd w:id="0"/>
          </w:p>
        </w:tc>
        <w:tc>
          <w:tcPr>
            <w:tcW w:w="3914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</w:p>
        </w:tc>
      </w:tr>
      <w:tr w:rsidR="00547C9F" w:rsidRPr="00547C9F" w:rsidTr="00547C9F">
        <w:tc>
          <w:tcPr>
            <w:tcW w:w="2310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rFonts w:ascii="Calibri" w:hAnsi="Calibri" w:cs="Times New Roman"/>
                <w:caps w:val="0"/>
                <w:sz w:val="22"/>
              </w:rPr>
            </w:pPr>
            <w:r w:rsidRPr="00547C9F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 xml:space="preserve">Industry and labor </w:t>
            </w:r>
          </w:p>
        </w:tc>
        <w:tc>
          <w:tcPr>
            <w:tcW w:w="3018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</w:p>
        </w:tc>
        <w:tc>
          <w:tcPr>
            <w:tcW w:w="3914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</w:p>
        </w:tc>
      </w:tr>
      <w:tr w:rsidR="00547C9F" w:rsidRPr="00547C9F" w:rsidTr="00547C9F">
        <w:tc>
          <w:tcPr>
            <w:tcW w:w="2310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rFonts w:ascii="Calibri" w:hAnsi="Calibri" w:cs="Times New Roman"/>
                <w:caps w:val="0"/>
                <w:sz w:val="22"/>
              </w:rPr>
            </w:pPr>
            <w:r w:rsidRPr="00547C9F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Economy</w:t>
            </w:r>
          </w:p>
        </w:tc>
        <w:tc>
          <w:tcPr>
            <w:tcW w:w="3018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</w:p>
        </w:tc>
        <w:tc>
          <w:tcPr>
            <w:tcW w:w="3914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</w:p>
        </w:tc>
      </w:tr>
      <w:tr w:rsidR="00547C9F" w:rsidRPr="00547C9F" w:rsidTr="00547C9F">
        <w:tc>
          <w:tcPr>
            <w:tcW w:w="2310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rFonts w:ascii="Calibri" w:hAnsi="Calibri" w:cs="Times New Roman"/>
                <w:caps w:val="0"/>
                <w:sz w:val="22"/>
              </w:rPr>
            </w:pPr>
            <w:r w:rsidRPr="00547C9F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 xml:space="preserve">Politics </w:t>
            </w:r>
          </w:p>
        </w:tc>
        <w:tc>
          <w:tcPr>
            <w:tcW w:w="3018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</w:p>
        </w:tc>
        <w:tc>
          <w:tcPr>
            <w:tcW w:w="3914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</w:p>
        </w:tc>
      </w:tr>
      <w:tr w:rsidR="00547C9F" w:rsidRPr="00547C9F" w:rsidTr="00547C9F">
        <w:tc>
          <w:tcPr>
            <w:tcW w:w="2310" w:type="dxa"/>
          </w:tcPr>
          <w:p w:rsidR="00547C9F" w:rsidRDefault="00547C9F" w:rsidP="00547C9F">
            <w:pPr>
              <w:pStyle w:val="FG-T"/>
              <w:widowControl/>
              <w:spacing w:after="240" w:line="240" w:lineRule="auto"/>
              <w:contextualSpacing/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547C9F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Social reform and cultural developments</w:t>
            </w:r>
          </w:p>
          <w:p w:rsidR="00547C9F" w:rsidRPr="00547C9F" w:rsidRDefault="00547C9F" w:rsidP="00547C9F">
            <w:pPr>
              <w:pStyle w:val="FG-T"/>
              <w:widowControl/>
              <w:spacing w:after="240" w:line="240" w:lineRule="auto"/>
              <w:contextualSpacing/>
              <w:rPr>
                <w:rStyle w:val="FG-N"/>
                <w:rFonts w:ascii="Calibri" w:hAnsi="Calibri" w:cs="Times New Roman"/>
                <w:caps w:val="0"/>
                <w:sz w:val="22"/>
              </w:rPr>
            </w:pPr>
          </w:p>
        </w:tc>
        <w:tc>
          <w:tcPr>
            <w:tcW w:w="3018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</w:p>
        </w:tc>
        <w:tc>
          <w:tcPr>
            <w:tcW w:w="3914" w:type="dxa"/>
          </w:tcPr>
          <w:p w:rsidR="00547C9F" w:rsidRPr="00547C9F" w:rsidRDefault="00547C9F" w:rsidP="007A192D">
            <w:pPr>
              <w:pStyle w:val="FG-T"/>
              <w:widowControl/>
              <w:spacing w:after="0" w:line="480" w:lineRule="auto"/>
              <w:contextualSpacing/>
              <w:rPr>
                <w:rStyle w:val="FG-N"/>
                <w:caps w:val="0"/>
              </w:rPr>
            </w:pPr>
          </w:p>
        </w:tc>
      </w:tr>
    </w:tbl>
    <w:p w:rsidR="00547C9F" w:rsidRPr="00547C9F" w:rsidRDefault="00547C9F" w:rsidP="00547C9F">
      <w:pPr>
        <w:pStyle w:val="FG-T"/>
        <w:widowControl/>
        <w:spacing w:after="0" w:line="480" w:lineRule="auto"/>
        <w:contextualSpacing/>
        <w:rPr>
          <w:rStyle w:val="FG-N"/>
          <w:rFonts w:ascii="Calibri" w:hAnsi="Calibri" w:cs="Times New Roman"/>
          <w:caps w:val="0"/>
          <w:sz w:val="22"/>
        </w:rPr>
      </w:pPr>
    </w:p>
    <w:p w:rsidR="001A77D3" w:rsidRPr="00547C9F" w:rsidRDefault="001A77D3"/>
    <w:sectPr w:rsidR="001A77D3" w:rsidRPr="0054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9F"/>
    <w:rsid w:val="001A77D3"/>
    <w:rsid w:val="00547C9F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9F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547C9F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547C9F"/>
    <w:rPr>
      <w:caps/>
      <w:color w:val="005AAA"/>
    </w:rPr>
  </w:style>
  <w:style w:type="character" w:styleId="CommentReference">
    <w:name w:val="annotation reference"/>
    <w:basedOn w:val="DefaultParagraphFont"/>
    <w:uiPriority w:val="99"/>
    <w:semiHidden/>
    <w:rsid w:val="00547C9F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9F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547C9F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547C9F"/>
    <w:rPr>
      <w:caps/>
      <w:color w:val="005AAA"/>
    </w:rPr>
  </w:style>
  <w:style w:type="character" w:styleId="CommentReference">
    <w:name w:val="annotation reference"/>
    <w:basedOn w:val="DefaultParagraphFont"/>
    <w:uiPriority w:val="99"/>
    <w:semiHidden/>
    <w:rsid w:val="00547C9F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2013-10-30T15:48:00Z</dcterms:created>
  <dcterms:modified xsi:type="dcterms:W3CDTF">2013-10-30T15:52:00Z</dcterms:modified>
</cp:coreProperties>
</file>