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0FB" w:rsidRDefault="00A920FB" w:rsidP="00A920FB">
      <w:pPr>
        <w:spacing w:line="480" w:lineRule="auto"/>
        <w:rPr>
          <w:rFonts w:ascii="Times New Roman" w:hAnsi="Times New Roman"/>
          <w:b/>
        </w:rPr>
      </w:pPr>
      <w:r>
        <w:rPr>
          <w:rFonts w:ascii="Times New Roman" w:hAnsi="Times New Roman"/>
          <w:b/>
        </w:rPr>
        <w:t>Chapter 15</w:t>
      </w:r>
    </w:p>
    <w:p w:rsidR="00A920FB" w:rsidRPr="005D34C6" w:rsidRDefault="00A920FB" w:rsidP="00A920FB">
      <w:pPr>
        <w:spacing w:line="480" w:lineRule="auto"/>
        <w:rPr>
          <w:rFonts w:ascii="Times New Roman" w:hAnsi="Times New Roman"/>
          <w:b/>
        </w:rPr>
      </w:pPr>
      <w:r w:rsidRPr="005D34C6">
        <w:rPr>
          <w:rFonts w:ascii="Times New Roman" w:hAnsi="Times New Roman"/>
          <w:b/>
        </w:rPr>
        <w:t>STEP 3</w:t>
      </w:r>
    </w:p>
    <w:p w:rsidR="00A920FB" w:rsidRPr="005D34C6" w:rsidRDefault="00A920FB" w:rsidP="00A920FB">
      <w:pPr>
        <w:pStyle w:val="CR-H1"/>
        <w:suppressAutoHyphens/>
        <w:spacing w:line="480" w:lineRule="auto"/>
        <w:contextualSpacing/>
        <w:jc w:val="left"/>
        <w:rPr>
          <w:rFonts w:ascii="Times New Roman" w:hAnsi="Times New Roman" w:cs="Times New Roman"/>
          <w:b/>
          <w:caps w:val="0"/>
          <w:spacing w:val="0"/>
        </w:rPr>
      </w:pPr>
      <w:r w:rsidRPr="005D34C6">
        <w:rPr>
          <w:rFonts w:ascii="Times New Roman" w:hAnsi="Times New Roman" w:cs="Times New Roman"/>
          <w:b/>
          <w:caps w:val="0"/>
          <w:spacing w:val="0"/>
        </w:rPr>
        <w:t>MOVE BEYOND THE BASICS</w:t>
      </w:r>
    </w:p>
    <w:p w:rsidR="00A920FB" w:rsidRPr="005D34C6" w:rsidRDefault="00A920FB" w:rsidP="00A920FB">
      <w:pPr>
        <w:spacing w:line="480" w:lineRule="auto"/>
        <w:rPr>
          <w:rFonts w:ascii="Times New Roman" w:hAnsi="Times New Roman"/>
        </w:rPr>
      </w:pPr>
      <w:r w:rsidRPr="005D34C6">
        <w:rPr>
          <w:rFonts w:ascii="Times New Roman" w:hAnsi="Times New Roman"/>
        </w:rPr>
        <w:t>To demonstrate a more advanced understanding, assess the strengths and weaknesses of the North and South at the outset of the Civil War. Why did the war take much longer than most people imagined at the outset?</w:t>
      </w:r>
    </w:p>
    <w:p w:rsidR="00A920FB" w:rsidRPr="00B71D55" w:rsidRDefault="00A920FB" w:rsidP="00A920FB">
      <w:pPr>
        <w:spacing w:line="48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2940"/>
        <w:gridCol w:w="2880"/>
      </w:tblGrid>
      <w:tr w:rsidR="00A920FB" w:rsidRPr="00B71D55" w:rsidTr="00397A93">
        <w:tc>
          <w:tcPr>
            <w:tcW w:w="2208" w:type="dxa"/>
          </w:tcPr>
          <w:p w:rsidR="00A920FB" w:rsidRPr="00A920FB" w:rsidRDefault="00A920FB" w:rsidP="00A920FB">
            <w:pPr>
              <w:rPr>
                <w:rFonts w:ascii="Times New Roman" w:hAnsi="Times New Roman"/>
              </w:rPr>
            </w:pPr>
            <w:r>
              <w:rPr>
                <w:rFonts w:ascii="Times New Roman" w:hAnsi="Times New Roman"/>
              </w:rPr>
              <w:t>Category</w:t>
            </w:r>
            <w:bookmarkStart w:id="0" w:name="_GoBack"/>
            <w:bookmarkEnd w:id="0"/>
          </w:p>
        </w:tc>
        <w:tc>
          <w:tcPr>
            <w:tcW w:w="2940" w:type="dxa"/>
          </w:tcPr>
          <w:p w:rsidR="00A920FB" w:rsidRPr="00A920FB" w:rsidRDefault="00A920FB" w:rsidP="00A920FB">
            <w:pPr>
              <w:rPr>
                <w:rFonts w:ascii="Times New Roman" w:hAnsi="Times New Roman"/>
              </w:rPr>
            </w:pPr>
            <w:r w:rsidRPr="00A920FB">
              <w:rPr>
                <w:rFonts w:ascii="Times New Roman" w:hAnsi="Times New Roman"/>
              </w:rPr>
              <w:t>South</w:t>
            </w:r>
          </w:p>
        </w:tc>
        <w:tc>
          <w:tcPr>
            <w:tcW w:w="2880" w:type="dxa"/>
          </w:tcPr>
          <w:p w:rsidR="00A920FB" w:rsidRPr="00A920FB" w:rsidRDefault="00A920FB" w:rsidP="00A920FB">
            <w:pPr>
              <w:rPr>
                <w:rFonts w:ascii="Times New Roman" w:hAnsi="Times New Roman"/>
              </w:rPr>
            </w:pPr>
            <w:r w:rsidRPr="00A920FB">
              <w:rPr>
                <w:rFonts w:ascii="Times New Roman" w:hAnsi="Times New Roman"/>
              </w:rPr>
              <w:t>North</w:t>
            </w:r>
          </w:p>
        </w:tc>
      </w:tr>
      <w:tr w:rsidR="00A920FB" w:rsidRPr="00B71D55" w:rsidTr="00397A93">
        <w:tc>
          <w:tcPr>
            <w:tcW w:w="2208" w:type="dxa"/>
          </w:tcPr>
          <w:p w:rsidR="00A920FB" w:rsidRPr="00A920FB" w:rsidRDefault="00A920FB" w:rsidP="00A920FB">
            <w:pPr>
              <w:rPr>
                <w:rFonts w:ascii="Times New Roman" w:hAnsi="Times New Roman"/>
              </w:rPr>
            </w:pPr>
            <w:r w:rsidRPr="00A920FB">
              <w:rPr>
                <w:rFonts w:ascii="Times New Roman" w:hAnsi="Times New Roman"/>
              </w:rPr>
              <w:t>Population</w:t>
            </w:r>
          </w:p>
          <w:p w:rsidR="00A920FB" w:rsidRPr="00A920FB" w:rsidRDefault="00A920FB" w:rsidP="00A920FB">
            <w:pPr>
              <w:rPr>
                <w:rFonts w:ascii="Times New Roman" w:hAnsi="Times New Roman"/>
              </w:rPr>
            </w:pPr>
          </w:p>
          <w:p w:rsidR="00A920FB" w:rsidRPr="00A920FB" w:rsidRDefault="00A920FB" w:rsidP="00A920FB">
            <w:pPr>
              <w:rPr>
                <w:rFonts w:ascii="Times New Roman" w:hAnsi="Times New Roman"/>
              </w:rPr>
            </w:pPr>
          </w:p>
          <w:p w:rsidR="00A920FB" w:rsidRPr="00A920FB" w:rsidRDefault="00A920FB" w:rsidP="00A920FB">
            <w:pPr>
              <w:rPr>
                <w:rFonts w:ascii="Times New Roman" w:hAnsi="Times New Roman"/>
              </w:rPr>
            </w:pPr>
          </w:p>
        </w:tc>
        <w:tc>
          <w:tcPr>
            <w:tcW w:w="2940" w:type="dxa"/>
          </w:tcPr>
          <w:p w:rsidR="00A920FB" w:rsidRPr="00A920FB" w:rsidRDefault="00A920FB" w:rsidP="00A920FB">
            <w:pPr>
              <w:rPr>
                <w:rFonts w:ascii="Times New Roman" w:hAnsi="Times New Roman"/>
              </w:rPr>
            </w:pPr>
          </w:p>
        </w:tc>
        <w:tc>
          <w:tcPr>
            <w:tcW w:w="2880" w:type="dxa"/>
          </w:tcPr>
          <w:p w:rsidR="00A920FB" w:rsidRPr="00A920FB" w:rsidRDefault="00A920FB" w:rsidP="00A920FB">
            <w:pPr>
              <w:rPr>
                <w:rFonts w:ascii="Times New Roman" w:hAnsi="Times New Roman"/>
              </w:rPr>
            </w:pPr>
          </w:p>
        </w:tc>
      </w:tr>
      <w:tr w:rsidR="00A920FB" w:rsidRPr="00B71D55" w:rsidTr="00397A93">
        <w:tc>
          <w:tcPr>
            <w:tcW w:w="2208" w:type="dxa"/>
          </w:tcPr>
          <w:p w:rsidR="00A920FB" w:rsidRPr="00A920FB" w:rsidRDefault="00A920FB" w:rsidP="00A920FB">
            <w:pPr>
              <w:rPr>
                <w:rFonts w:ascii="Times New Roman" w:hAnsi="Times New Roman"/>
              </w:rPr>
            </w:pPr>
            <w:r w:rsidRPr="00A920FB">
              <w:rPr>
                <w:rFonts w:ascii="Times New Roman" w:hAnsi="Times New Roman"/>
              </w:rPr>
              <w:t>Industry</w:t>
            </w:r>
          </w:p>
          <w:p w:rsidR="00A920FB" w:rsidRPr="00A920FB" w:rsidRDefault="00A920FB" w:rsidP="00A920FB">
            <w:pPr>
              <w:rPr>
                <w:rFonts w:ascii="Times New Roman" w:hAnsi="Times New Roman"/>
              </w:rPr>
            </w:pPr>
          </w:p>
          <w:p w:rsidR="00A920FB" w:rsidRPr="00A920FB" w:rsidRDefault="00A920FB" w:rsidP="00A920FB">
            <w:pPr>
              <w:rPr>
                <w:rFonts w:ascii="Times New Roman" w:hAnsi="Times New Roman"/>
              </w:rPr>
            </w:pPr>
          </w:p>
          <w:p w:rsidR="00A920FB" w:rsidRPr="00A920FB" w:rsidRDefault="00A920FB" w:rsidP="00A920FB">
            <w:pPr>
              <w:rPr>
                <w:rFonts w:ascii="Times New Roman" w:hAnsi="Times New Roman"/>
              </w:rPr>
            </w:pPr>
          </w:p>
        </w:tc>
        <w:tc>
          <w:tcPr>
            <w:tcW w:w="2940" w:type="dxa"/>
          </w:tcPr>
          <w:p w:rsidR="00A920FB" w:rsidRPr="00A920FB" w:rsidRDefault="00A920FB" w:rsidP="00A920FB">
            <w:pPr>
              <w:rPr>
                <w:rFonts w:ascii="Times New Roman" w:hAnsi="Times New Roman"/>
              </w:rPr>
            </w:pPr>
          </w:p>
        </w:tc>
        <w:tc>
          <w:tcPr>
            <w:tcW w:w="2880" w:type="dxa"/>
          </w:tcPr>
          <w:p w:rsidR="00A920FB" w:rsidRPr="00A920FB" w:rsidRDefault="00A920FB" w:rsidP="00A920FB">
            <w:pPr>
              <w:rPr>
                <w:rFonts w:ascii="Times New Roman" w:hAnsi="Times New Roman"/>
              </w:rPr>
            </w:pPr>
          </w:p>
        </w:tc>
      </w:tr>
      <w:tr w:rsidR="00A920FB" w:rsidRPr="00B71D55" w:rsidTr="00397A93">
        <w:tc>
          <w:tcPr>
            <w:tcW w:w="2208" w:type="dxa"/>
          </w:tcPr>
          <w:p w:rsidR="00A920FB" w:rsidRPr="00A920FB" w:rsidRDefault="00A920FB" w:rsidP="00A920FB">
            <w:pPr>
              <w:rPr>
                <w:rFonts w:ascii="Times New Roman" w:hAnsi="Times New Roman"/>
              </w:rPr>
            </w:pPr>
            <w:r w:rsidRPr="00A920FB">
              <w:rPr>
                <w:rFonts w:ascii="Times New Roman" w:hAnsi="Times New Roman"/>
              </w:rPr>
              <w:t>Financial Resources</w:t>
            </w:r>
          </w:p>
          <w:p w:rsidR="00A920FB" w:rsidRPr="00A920FB" w:rsidRDefault="00A920FB" w:rsidP="00A920FB">
            <w:pPr>
              <w:rPr>
                <w:rFonts w:ascii="Times New Roman" w:hAnsi="Times New Roman"/>
              </w:rPr>
            </w:pPr>
          </w:p>
          <w:p w:rsidR="00A920FB" w:rsidRPr="00A920FB" w:rsidRDefault="00A920FB" w:rsidP="00A920FB">
            <w:pPr>
              <w:rPr>
                <w:rFonts w:ascii="Times New Roman" w:hAnsi="Times New Roman"/>
              </w:rPr>
            </w:pPr>
          </w:p>
          <w:p w:rsidR="00A920FB" w:rsidRPr="00A920FB" w:rsidRDefault="00A920FB" w:rsidP="00A920FB">
            <w:pPr>
              <w:rPr>
                <w:rFonts w:ascii="Times New Roman" w:hAnsi="Times New Roman"/>
              </w:rPr>
            </w:pPr>
          </w:p>
        </w:tc>
        <w:tc>
          <w:tcPr>
            <w:tcW w:w="2940" w:type="dxa"/>
          </w:tcPr>
          <w:p w:rsidR="00A920FB" w:rsidRPr="00A920FB" w:rsidRDefault="00A920FB" w:rsidP="00A920FB">
            <w:pPr>
              <w:rPr>
                <w:rFonts w:ascii="Times New Roman" w:hAnsi="Times New Roman"/>
              </w:rPr>
            </w:pPr>
          </w:p>
        </w:tc>
        <w:tc>
          <w:tcPr>
            <w:tcW w:w="2880" w:type="dxa"/>
          </w:tcPr>
          <w:p w:rsidR="00A920FB" w:rsidRPr="00A920FB" w:rsidRDefault="00A920FB" w:rsidP="00A920FB">
            <w:pPr>
              <w:rPr>
                <w:rFonts w:ascii="Times New Roman" w:hAnsi="Times New Roman"/>
              </w:rPr>
            </w:pPr>
          </w:p>
        </w:tc>
      </w:tr>
      <w:tr w:rsidR="00A920FB" w:rsidRPr="00B71D55" w:rsidTr="00397A93">
        <w:tc>
          <w:tcPr>
            <w:tcW w:w="2208" w:type="dxa"/>
          </w:tcPr>
          <w:p w:rsidR="00A920FB" w:rsidRPr="00A920FB" w:rsidRDefault="00A920FB" w:rsidP="00A920FB">
            <w:pPr>
              <w:rPr>
                <w:rFonts w:ascii="Times New Roman" w:hAnsi="Times New Roman"/>
              </w:rPr>
            </w:pPr>
            <w:r w:rsidRPr="00A920FB">
              <w:rPr>
                <w:rFonts w:ascii="Times New Roman" w:hAnsi="Times New Roman"/>
              </w:rPr>
              <w:t>Leadership</w:t>
            </w:r>
          </w:p>
          <w:p w:rsidR="00A920FB" w:rsidRPr="00A920FB" w:rsidRDefault="00A920FB" w:rsidP="00A920FB">
            <w:pPr>
              <w:rPr>
                <w:rFonts w:ascii="Times New Roman" w:hAnsi="Times New Roman"/>
              </w:rPr>
            </w:pPr>
          </w:p>
          <w:p w:rsidR="00A920FB" w:rsidRPr="00A920FB" w:rsidRDefault="00A920FB" w:rsidP="00A920FB">
            <w:pPr>
              <w:rPr>
                <w:rFonts w:ascii="Times New Roman" w:hAnsi="Times New Roman"/>
              </w:rPr>
            </w:pPr>
          </w:p>
          <w:p w:rsidR="00A920FB" w:rsidRPr="00A920FB" w:rsidRDefault="00A920FB" w:rsidP="00A920FB">
            <w:pPr>
              <w:rPr>
                <w:rFonts w:ascii="Times New Roman" w:hAnsi="Times New Roman"/>
              </w:rPr>
            </w:pPr>
          </w:p>
        </w:tc>
        <w:tc>
          <w:tcPr>
            <w:tcW w:w="2940" w:type="dxa"/>
          </w:tcPr>
          <w:p w:rsidR="00A920FB" w:rsidRPr="00A920FB" w:rsidRDefault="00A920FB" w:rsidP="00A920FB">
            <w:pPr>
              <w:rPr>
                <w:rFonts w:ascii="Times New Roman" w:hAnsi="Times New Roman"/>
              </w:rPr>
            </w:pPr>
          </w:p>
        </w:tc>
        <w:tc>
          <w:tcPr>
            <w:tcW w:w="2880" w:type="dxa"/>
          </w:tcPr>
          <w:p w:rsidR="00A920FB" w:rsidRPr="00A920FB" w:rsidRDefault="00A920FB" w:rsidP="00A920FB">
            <w:pPr>
              <w:rPr>
                <w:rFonts w:ascii="Times New Roman" w:hAnsi="Times New Roman"/>
              </w:rPr>
            </w:pPr>
          </w:p>
        </w:tc>
      </w:tr>
      <w:tr w:rsidR="00A920FB" w:rsidRPr="00B71D55" w:rsidTr="00397A93">
        <w:tc>
          <w:tcPr>
            <w:tcW w:w="2208" w:type="dxa"/>
          </w:tcPr>
          <w:p w:rsidR="00A920FB" w:rsidRPr="00A920FB" w:rsidRDefault="00A920FB" w:rsidP="00A920FB">
            <w:pPr>
              <w:rPr>
                <w:rFonts w:ascii="Times New Roman" w:hAnsi="Times New Roman"/>
              </w:rPr>
            </w:pPr>
            <w:r w:rsidRPr="00A920FB">
              <w:rPr>
                <w:rFonts w:ascii="Times New Roman" w:hAnsi="Times New Roman"/>
              </w:rPr>
              <w:t>War Strategy</w:t>
            </w:r>
          </w:p>
          <w:p w:rsidR="00A920FB" w:rsidRPr="00A920FB" w:rsidRDefault="00A920FB" w:rsidP="00A920FB">
            <w:pPr>
              <w:rPr>
                <w:rFonts w:ascii="Times New Roman" w:hAnsi="Times New Roman"/>
              </w:rPr>
            </w:pPr>
          </w:p>
          <w:p w:rsidR="00A920FB" w:rsidRPr="00A920FB" w:rsidRDefault="00A920FB" w:rsidP="00A920FB">
            <w:pPr>
              <w:rPr>
                <w:rFonts w:ascii="Times New Roman" w:hAnsi="Times New Roman"/>
              </w:rPr>
            </w:pPr>
          </w:p>
          <w:p w:rsidR="00A920FB" w:rsidRPr="00A920FB" w:rsidRDefault="00A920FB" w:rsidP="00A920FB">
            <w:pPr>
              <w:rPr>
                <w:rFonts w:ascii="Times New Roman" w:hAnsi="Times New Roman"/>
              </w:rPr>
            </w:pPr>
          </w:p>
        </w:tc>
        <w:tc>
          <w:tcPr>
            <w:tcW w:w="2940" w:type="dxa"/>
          </w:tcPr>
          <w:p w:rsidR="00A920FB" w:rsidRPr="00A920FB" w:rsidRDefault="00A920FB" w:rsidP="00A920FB">
            <w:pPr>
              <w:rPr>
                <w:rFonts w:ascii="Times New Roman" w:hAnsi="Times New Roman"/>
              </w:rPr>
            </w:pPr>
          </w:p>
        </w:tc>
        <w:tc>
          <w:tcPr>
            <w:tcW w:w="2880" w:type="dxa"/>
          </w:tcPr>
          <w:p w:rsidR="00A920FB" w:rsidRPr="00A920FB" w:rsidRDefault="00A920FB" w:rsidP="00A920FB">
            <w:pPr>
              <w:rPr>
                <w:rFonts w:ascii="Times New Roman" w:hAnsi="Times New Roman"/>
              </w:rPr>
            </w:pPr>
          </w:p>
        </w:tc>
      </w:tr>
    </w:tbl>
    <w:p w:rsidR="00A920FB" w:rsidRPr="00B71D55" w:rsidRDefault="00A920FB" w:rsidP="00A920FB">
      <w:pPr>
        <w:spacing w:line="480" w:lineRule="auto"/>
      </w:pPr>
    </w:p>
    <w:p w:rsidR="001A77D3" w:rsidRDefault="001A77D3"/>
    <w:sectPr w:rsidR="001A77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Frutiger-Black">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0FB"/>
    <w:rsid w:val="001A77D3"/>
    <w:rsid w:val="007E2462"/>
    <w:rsid w:val="00A92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0FB"/>
    <w:rPr>
      <w:rFonts w:ascii="Cambria"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H1">
    <w:name w:val="CR-H1"/>
    <w:basedOn w:val="Normal"/>
    <w:uiPriority w:val="99"/>
    <w:rsid w:val="00A920FB"/>
    <w:pPr>
      <w:widowControl w:val="0"/>
      <w:autoSpaceDE w:val="0"/>
      <w:autoSpaceDN w:val="0"/>
      <w:adjustRightInd w:val="0"/>
      <w:spacing w:line="280" w:lineRule="atLeast"/>
      <w:jc w:val="center"/>
      <w:textAlignment w:val="center"/>
    </w:pPr>
    <w:rPr>
      <w:rFonts w:ascii="Frutiger-Black" w:hAnsi="Frutiger-Black" w:cs="Frutiger-Black"/>
      <w:caps/>
      <w:color w:val="000000"/>
      <w:spacing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0FB"/>
    <w:rPr>
      <w:rFonts w:ascii="Cambria"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H1">
    <w:name w:val="CR-H1"/>
    <w:basedOn w:val="Normal"/>
    <w:uiPriority w:val="99"/>
    <w:rsid w:val="00A920FB"/>
    <w:pPr>
      <w:widowControl w:val="0"/>
      <w:autoSpaceDE w:val="0"/>
      <w:autoSpaceDN w:val="0"/>
      <w:adjustRightInd w:val="0"/>
      <w:spacing w:line="280" w:lineRule="atLeast"/>
      <w:jc w:val="center"/>
      <w:textAlignment w:val="center"/>
    </w:pPr>
    <w:rPr>
      <w:rFonts w:ascii="Frutiger-Black" w:hAnsi="Frutiger-Black" w:cs="Frutiger-Black"/>
      <w:caps/>
      <w:color w:val="000000"/>
      <w:spacing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55</Words>
  <Characters>316</Characters>
  <Application>Microsoft Office Word</Application>
  <DocSecurity>0</DocSecurity>
  <Lines>2</Lines>
  <Paragraphs>1</Paragraphs>
  <ScaleCrop>false</ScaleCrop>
  <Company/>
  <LinksUpToDate>false</LinksUpToDate>
  <CharactersWithSpaces>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Abbott, Kathryn</dc:creator>
  <cp:lastModifiedBy>Abbott, Kathryn</cp:lastModifiedBy>
  <cp:revision>1</cp:revision>
  <dcterms:created xsi:type="dcterms:W3CDTF">2013-10-30T19:29:00Z</dcterms:created>
  <dcterms:modified xsi:type="dcterms:W3CDTF">2013-10-30T19:31:00Z</dcterms:modified>
</cp:coreProperties>
</file>