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A" w:rsidRDefault="004A2E4A" w:rsidP="004A2E4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9</w:t>
      </w:r>
    </w:p>
    <w:p w:rsidR="004A2E4A" w:rsidRPr="00231353" w:rsidRDefault="004A2E4A" w:rsidP="004A2E4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4A2E4A" w:rsidRPr="00231353" w:rsidRDefault="004A2E4A" w:rsidP="004A2E4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4A2E4A" w:rsidRPr="00231353" w:rsidRDefault="004A2E4A" w:rsidP="004A2E4A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31353">
        <w:rPr>
          <w:rFonts w:ascii="Times New Roman" w:hAnsi="Times New Roman" w:cs="Times New Roman"/>
          <w:caps w:val="0"/>
          <w:spacing w:val="0"/>
        </w:rPr>
        <w:t>To demonstrate a more advanced understanding, assess the positions and policies of the Federalists and the Republicans. Is it accurate to describe them as political parties? Why or why not?</w:t>
      </w:r>
    </w:p>
    <w:p w:rsidR="00826C0E" w:rsidRPr="001726A1" w:rsidRDefault="00826C0E" w:rsidP="00826C0E">
      <w:pPr>
        <w:spacing w:line="480" w:lineRule="auto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spacing w:line="480" w:lineRule="auto"/>
              <w:rPr>
                <w:szCs w:val="24"/>
              </w:rPr>
            </w:pPr>
            <w:r w:rsidRPr="00826C0E">
              <w:rPr>
                <w:szCs w:val="24"/>
              </w:rPr>
              <w:t>Federalists</w:t>
            </w:r>
          </w:p>
        </w:tc>
        <w:tc>
          <w:tcPr>
            <w:tcW w:w="2952" w:type="dxa"/>
          </w:tcPr>
          <w:p w:rsidR="00826C0E" w:rsidRPr="00826C0E" w:rsidRDefault="00826C0E" w:rsidP="006D66E6">
            <w:pPr>
              <w:spacing w:line="480" w:lineRule="auto"/>
              <w:rPr>
                <w:szCs w:val="24"/>
              </w:rPr>
            </w:pPr>
            <w:r w:rsidRPr="00826C0E">
              <w:rPr>
                <w:szCs w:val="24"/>
              </w:rPr>
              <w:t>Republicans</w:t>
            </w:r>
          </w:p>
        </w:tc>
      </w:tr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  <w:r w:rsidRPr="00826C0E">
              <w:rPr>
                <w:szCs w:val="24"/>
              </w:rPr>
              <w:t xml:space="preserve">States' </w:t>
            </w:r>
            <w:r>
              <w:rPr>
                <w:szCs w:val="24"/>
              </w:rPr>
              <w:t>r</w:t>
            </w:r>
            <w:r w:rsidRPr="00826C0E">
              <w:rPr>
                <w:szCs w:val="24"/>
              </w:rPr>
              <w:t>ights</w:t>
            </w:r>
          </w:p>
          <w:p w:rsidR="00826C0E" w:rsidRPr="00826C0E" w:rsidRDefault="00826C0E" w:rsidP="00826C0E">
            <w:pPr>
              <w:rPr>
                <w:szCs w:val="24"/>
              </w:rPr>
            </w:pPr>
          </w:p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826C0E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</w:tr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  <w:r w:rsidRPr="00826C0E">
              <w:rPr>
                <w:szCs w:val="24"/>
              </w:rPr>
              <w:t xml:space="preserve">Government influence on </w:t>
            </w:r>
            <w:r>
              <w:rPr>
                <w:szCs w:val="24"/>
              </w:rPr>
              <w:t>e</w:t>
            </w:r>
            <w:r w:rsidRPr="00826C0E">
              <w:rPr>
                <w:szCs w:val="24"/>
              </w:rPr>
              <w:t>conomy</w:t>
            </w:r>
          </w:p>
          <w:p w:rsidR="00826C0E" w:rsidRPr="00826C0E" w:rsidRDefault="00826C0E" w:rsidP="00826C0E">
            <w:pPr>
              <w:rPr>
                <w:szCs w:val="24"/>
              </w:rPr>
            </w:pPr>
          </w:p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</w:tr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  <w:r w:rsidRPr="00826C0E">
              <w:rPr>
                <w:szCs w:val="24"/>
              </w:rPr>
              <w:t xml:space="preserve">Social and </w:t>
            </w:r>
            <w:r>
              <w:rPr>
                <w:szCs w:val="24"/>
              </w:rPr>
              <w:t>p</w:t>
            </w:r>
            <w:r w:rsidRPr="00826C0E">
              <w:rPr>
                <w:szCs w:val="24"/>
              </w:rPr>
              <w:t xml:space="preserve">olitical </w:t>
            </w:r>
            <w:r>
              <w:rPr>
                <w:szCs w:val="24"/>
              </w:rPr>
              <w:t>h</w:t>
            </w:r>
            <w:r w:rsidRPr="00826C0E">
              <w:rPr>
                <w:szCs w:val="24"/>
              </w:rPr>
              <w:t>ierarchy</w:t>
            </w:r>
          </w:p>
          <w:p w:rsidR="00826C0E" w:rsidRPr="00826C0E" w:rsidRDefault="00826C0E" w:rsidP="00826C0E">
            <w:pPr>
              <w:rPr>
                <w:szCs w:val="24"/>
              </w:rPr>
            </w:pPr>
          </w:p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</w:tr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  <w:r w:rsidRPr="00826C0E">
              <w:rPr>
                <w:szCs w:val="24"/>
              </w:rPr>
              <w:t>Relations with Britain</w:t>
            </w:r>
          </w:p>
          <w:p w:rsidR="00826C0E" w:rsidRPr="00826C0E" w:rsidRDefault="00826C0E" w:rsidP="00826C0E">
            <w:pPr>
              <w:rPr>
                <w:szCs w:val="24"/>
              </w:rPr>
            </w:pPr>
          </w:p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</w:tr>
      <w:tr w:rsidR="00826C0E" w:rsidRPr="001726A1" w:rsidTr="006D66E6">
        <w:tc>
          <w:tcPr>
            <w:tcW w:w="2952" w:type="dxa"/>
          </w:tcPr>
          <w:p w:rsidR="00826C0E" w:rsidRPr="00826C0E" w:rsidRDefault="00826C0E" w:rsidP="00826C0E">
            <w:pPr>
              <w:rPr>
                <w:szCs w:val="24"/>
              </w:rPr>
            </w:pPr>
            <w:r w:rsidRPr="00826C0E">
              <w:rPr>
                <w:szCs w:val="24"/>
              </w:rPr>
              <w:t>Relations with France</w:t>
            </w:r>
          </w:p>
          <w:p w:rsidR="00826C0E" w:rsidRPr="00826C0E" w:rsidRDefault="00826C0E" w:rsidP="00826C0E">
            <w:pPr>
              <w:rPr>
                <w:szCs w:val="24"/>
              </w:rPr>
            </w:pPr>
          </w:p>
          <w:p w:rsidR="00826C0E" w:rsidRPr="00826C0E" w:rsidRDefault="00826C0E" w:rsidP="00826C0E">
            <w:pPr>
              <w:rPr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</w:p>
        </w:tc>
        <w:tc>
          <w:tcPr>
            <w:tcW w:w="2952" w:type="dxa"/>
          </w:tcPr>
          <w:p w:rsidR="00826C0E" w:rsidRPr="00826C0E" w:rsidRDefault="00826C0E" w:rsidP="006D66E6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line="480" w:lineRule="auto"/>
              <w:ind w:left="108" w:hanging="90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826C0E" w:rsidRPr="001726A1" w:rsidRDefault="00826C0E" w:rsidP="00826C0E">
      <w:pPr>
        <w:spacing w:line="480" w:lineRule="auto"/>
        <w:rPr>
          <w:szCs w:val="24"/>
        </w:rPr>
      </w:pPr>
    </w:p>
    <w:p w:rsidR="001A77D3" w:rsidRPr="00826C0E" w:rsidRDefault="001A77D3">
      <w:pPr>
        <w:rPr>
          <w:sz w:val="24"/>
          <w:szCs w:val="24"/>
        </w:rPr>
      </w:pPr>
    </w:p>
    <w:sectPr w:rsidR="001A77D3" w:rsidRPr="0082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D03"/>
    <w:multiLevelType w:val="hybridMultilevel"/>
    <w:tmpl w:val="7A4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4A"/>
    <w:rsid w:val="001A77D3"/>
    <w:rsid w:val="004A2E4A"/>
    <w:rsid w:val="007E2462"/>
    <w:rsid w:val="008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A2E4A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A2E4A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2013-10-30T15:13:00Z</dcterms:created>
  <dcterms:modified xsi:type="dcterms:W3CDTF">2013-10-30T15:18:00Z</dcterms:modified>
</cp:coreProperties>
</file>