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6F" w:rsidRDefault="00CE346F" w:rsidP="00CE346F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bookmarkStart w:id="0" w:name="_GoBack"/>
      <w:bookmarkEnd w:id="0"/>
      <w:r>
        <w:rPr>
          <w:rFonts w:ascii="Times New Roman" w:hAnsi="Times New Roman" w:cs="Times New Roman"/>
          <w:b/>
          <w:caps w:val="0"/>
          <w:spacing w:val="0"/>
        </w:rPr>
        <w:t>Chapter 10</w:t>
      </w:r>
    </w:p>
    <w:p w:rsidR="00CE346F" w:rsidRPr="00A72FD6" w:rsidRDefault="00CE346F" w:rsidP="00CE346F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A72FD6">
        <w:rPr>
          <w:rFonts w:ascii="Times New Roman" w:hAnsi="Times New Roman" w:cs="Times New Roman"/>
          <w:b/>
          <w:caps w:val="0"/>
          <w:spacing w:val="0"/>
        </w:rPr>
        <w:t>STEP 4</w:t>
      </w:r>
    </w:p>
    <w:p w:rsidR="00CE346F" w:rsidRPr="00A72FD6" w:rsidRDefault="00CE346F" w:rsidP="00CE346F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A72FD6">
        <w:rPr>
          <w:rFonts w:ascii="Times New Roman" w:hAnsi="Times New Roman" w:cs="Times New Roman"/>
          <w:b/>
          <w:caps w:val="0"/>
          <w:spacing w:val="0"/>
        </w:rPr>
        <w:t>PUT IT ALL TOGETHER</w:t>
      </w:r>
    </w:p>
    <w:p w:rsidR="00CE346F" w:rsidRPr="00A72FD6" w:rsidRDefault="00CE346F" w:rsidP="00CE346F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A72FD6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CE346F" w:rsidRDefault="00CE346F" w:rsidP="00CE346F">
      <w:pPr>
        <w:rPr>
          <w:b/>
          <w:sz w:val="24"/>
          <w:szCs w:val="24"/>
        </w:rPr>
      </w:pPr>
    </w:p>
    <w:p w:rsidR="00CE346F" w:rsidRPr="00CE346F" w:rsidRDefault="00CE346F" w:rsidP="00CE346F">
      <w:pPr>
        <w:spacing w:line="480" w:lineRule="auto"/>
        <w:rPr>
          <w:b/>
          <w:sz w:val="24"/>
          <w:szCs w:val="24"/>
        </w:rPr>
      </w:pPr>
      <w:r w:rsidRPr="00CE346F">
        <w:rPr>
          <w:b/>
          <w:sz w:val="24"/>
          <w:szCs w:val="24"/>
        </w:rPr>
        <w:t>JEFFERSON AND REPUBLICANISM</w:t>
      </w:r>
    </w:p>
    <w:p w:rsidR="00CE346F" w:rsidRPr="00CE346F" w:rsidRDefault="00CE346F" w:rsidP="00CE346F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E346F">
        <w:rPr>
          <w:sz w:val="24"/>
          <w:szCs w:val="24"/>
        </w:rPr>
        <w:t xml:space="preserve">Why </w:t>
      </w:r>
      <w:r>
        <w:rPr>
          <w:sz w:val="24"/>
          <w:szCs w:val="24"/>
        </w:rPr>
        <w:t xml:space="preserve">steps did </w:t>
      </w:r>
      <w:r w:rsidRPr="00CE346F">
        <w:rPr>
          <w:sz w:val="24"/>
          <w:szCs w:val="24"/>
        </w:rPr>
        <w:t xml:space="preserve">Jefferson </w:t>
      </w:r>
      <w:r>
        <w:rPr>
          <w:sz w:val="24"/>
          <w:szCs w:val="24"/>
        </w:rPr>
        <w:t xml:space="preserve">take in the aftermath of the Louisiana Purchase to help facilitate </w:t>
      </w:r>
      <w:r w:rsidRPr="00CE346F">
        <w:rPr>
          <w:sz w:val="24"/>
          <w:szCs w:val="24"/>
        </w:rPr>
        <w:t xml:space="preserve">western expansion </w:t>
      </w:r>
      <w:r>
        <w:rPr>
          <w:sz w:val="24"/>
          <w:szCs w:val="24"/>
        </w:rPr>
        <w:t>of the United States</w:t>
      </w:r>
    </w:p>
    <w:p w:rsidR="00CE346F" w:rsidRPr="00CE346F" w:rsidRDefault="00CE346F" w:rsidP="00CE346F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E346F">
        <w:rPr>
          <w:sz w:val="24"/>
          <w:szCs w:val="24"/>
        </w:rPr>
        <w:t>How did foreign policy issues shape the Jefferson presidency?</w:t>
      </w:r>
    </w:p>
    <w:p w:rsidR="00CE346F" w:rsidRPr="00CE346F" w:rsidRDefault="00CE346F" w:rsidP="00CE346F">
      <w:pPr>
        <w:jc w:val="center"/>
        <w:rPr>
          <w:sz w:val="24"/>
          <w:szCs w:val="24"/>
        </w:rPr>
      </w:pPr>
    </w:p>
    <w:p w:rsidR="00CE346F" w:rsidRPr="00CE346F" w:rsidRDefault="00CE346F" w:rsidP="00CE346F">
      <w:pPr>
        <w:spacing w:line="480" w:lineRule="auto"/>
        <w:rPr>
          <w:b/>
          <w:sz w:val="24"/>
          <w:szCs w:val="24"/>
        </w:rPr>
      </w:pPr>
      <w:r w:rsidRPr="00CE346F">
        <w:rPr>
          <w:b/>
          <w:sz w:val="24"/>
          <w:szCs w:val="24"/>
        </w:rPr>
        <w:t>MADISON AND THE WAR OF 1812</w:t>
      </w:r>
    </w:p>
    <w:p w:rsidR="00CE346F" w:rsidRPr="00CE346F" w:rsidRDefault="00CE346F" w:rsidP="00CE346F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E346F">
        <w:rPr>
          <w:sz w:val="24"/>
          <w:szCs w:val="24"/>
        </w:rPr>
        <w:t>Where was support for the War of 1812 strongest? Where was it weakest? Why?</w:t>
      </w:r>
    </w:p>
    <w:p w:rsidR="00CE346F" w:rsidRPr="00CE346F" w:rsidRDefault="00CE346F" w:rsidP="00CE346F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E346F">
        <w:rPr>
          <w:sz w:val="24"/>
          <w:szCs w:val="24"/>
        </w:rPr>
        <w:t>How did the status of women change in the early decades of the nineteenth century? In what ways did some wome</w:t>
      </w:r>
      <w:r>
        <w:rPr>
          <w:sz w:val="24"/>
          <w:szCs w:val="24"/>
        </w:rPr>
        <w:t>n ex</w:t>
      </w:r>
      <w:r w:rsidRPr="00CE346F">
        <w:rPr>
          <w:sz w:val="24"/>
          <w:szCs w:val="24"/>
        </w:rPr>
        <w:t>ert political influence?</w:t>
      </w:r>
    </w:p>
    <w:p w:rsidR="00CE346F" w:rsidRPr="00CE346F" w:rsidRDefault="00CE346F" w:rsidP="00CE346F">
      <w:pPr>
        <w:rPr>
          <w:b/>
          <w:sz w:val="24"/>
          <w:szCs w:val="24"/>
        </w:rPr>
      </w:pPr>
    </w:p>
    <w:p w:rsidR="00CE346F" w:rsidRPr="00CE346F" w:rsidRDefault="00CE346F" w:rsidP="00CE346F">
      <w:pPr>
        <w:spacing w:line="480" w:lineRule="auto"/>
        <w:rPr>
          <w:b/>
          <w:sz w:val="24"/>
          <w:szCs w:val="24"/>
        </w:rPr>
      </w:pPr>
      <w:r w:rsidRPr="00CE346F">
        <w:rPr>
          <w:b/>
          <w:sz w:val="24"/>
          <w:szCs w:val="24"/>
        </w:rPr>
        <w:t>MONROE, ADAMS, AND PARTISANSHIP</w:t>
      </w:r>
    </w:p>
    <w:p w:rsidR="00CE346F" w:rsidRPr="00CE346F" w:rsidRDefault="00CE346F" w:rsidP="00CE346F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E346F">
        <w:rPr>
          <w:color w:val="000000"/>
          <w:sz w:val="24"/>
          <w:szCs w:val="24"/>
          <w:lang w:bidi="x-none"/>
        </w:rPr>
        <w:t xml:space="preserve">What forces led to the expansion of </w:t>
      </w:r>
      <w:r>
        <w:rPr>
          <w:color w:val="000000"/>
          <w:sz w:val="24"/>
          <w:szCs w:val="24"/>
          <w:lang w:bidi="x-none"/>
        </w:rPr>
        <w:t xml:space="preserve">voting rights </w:t>
      </w:r>
      <w:r w:rsidRPr="00CE346F">
        <w:rPr>
          <w:color w:val="000000"/>
          <w:sz w:val="24"/>
          <w:szCs w:val="24"/>
          <w:lang w:bidi="x-none"/>
        </w:rPr>
        <w:t xml:space="preserve">in the early nineteenth century? </w:t>
      </w:r>
      <w:r w:rsidRPr="00CE346F">
        <w:rPr>
          <w:sz w:val="24"/>
          <w:szCs w:val="24"/>
        </w:rPr>
        <w:t xml:space="preserve"> </w:t>
      </w:r>
    </w:p>
    <w:p w:rsidR="00CE346F" w:rsidRPr="00CE346F" w:rsidRDefault="00CE346F" w:rsidP="00CE346F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E346F">
        <w:rPr>
          <w:sz w:val="24"/>
          <w:szCs w:val="24"/>
        </w:rPr>
        <w:t>In what ways did the election of 1824 mark a turning point in American politics?</w:t>
      </w:r>
    </w:p>
    <w:p w:rsidR="00CE346F" w:rsidRPr="00CE346F" w:rsidRDefault="00CE346F" w:rsidP="00CE346F">
      <w:pPr>
        <w:rPr>
          <w:sz w:val="24"/>
          <w:szCs w:val="24"/>
        </w:rPr>
      </w:pPr>
    </w:p>
    <w:p w:rsidR="00CE346F" w:rsidRPr="00CE346F" w:rsidRDefault="00CE346F" w:rsidP="00CE346F">
      <w:pPr>
        <w:spacing w:line="480" w:lineRule="auto"/>
        <w:rPr>
          <w:b/>
          <w:sz w:val="24"/>
          <w:szCs w:val="24"/>
        </w:rPr>
      </w:pPr>
      <w:r w:rsidRPr="00CE346F">
        <w:rPr>
          <w:b/>
          <w:sz w:val="24"/>
          <w:szCs w:val="24"/>
        </w:rPr>
        <w:t>LOOKING BACKWARD, LOOKING</w:t>
      </w:r>
      <w:r>
        <w:rPr>
          <w:b/>
          <w:sz w:val="24"/>
          <w:szCs w:val="24"/>
        </w:rPr>
        <w:t xml:space="preserve"> AHEAD</w:t>
      </w:r>
    </w:p>
    <w:p w:rsidR="00CE346F" w:rsidRPr="00CE346F" w:rsidRDefault="00CE346F" w:rsidP="00CE346F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E346F">
        <w:rPr>
          <w:sz w:val="24"/>
          <w:szCs w:val="24"/>
        </w:rPr>
        <w:t>How did the partisanship of the 1820s differ from the partisanship of the 1790s? What explains the changes you note?</w:t>
      </w:r>
    </w:p>
    <w:p w:rsidR="00CE346F" w:rsidRPr="00CE346F" w:rsidRDefault="00CE346F" w:rsidP="00CE346F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E346F">
        <w:rPr>
          <w:sz w:val="24"/>
          <w:szCs w:val="24"/>
        </w:rPr>
        <w:t>What problems were solved by the Missouri Compromise? What tensions and conflicts were left unresolved?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6F"/>
    <w:rsid w:val="001A77D3"/>
    <w:rsid w:val="007E2462"/>
    <w:rsid w:val="00C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CE346F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CE346F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2013-10-30T15:23:00Z</dcterms:created>
  <dcterms:modified xsi:type="dcterms:W3CDTF">2013-10-30T15:27:00Z</dcterms:modified>
</cp:coreProperties>
</file>