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AA47" w14:textId="77777777" w:rsidR="00AD3CD0" w:rsidRPr="00744C2F" w:rsidRDefault="00350C7D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1, Task 3: Create Effective Graphics and Speaker’s Notes</w:t>
      </w:r>
    </w:p>
    <w:p w14:paraId="670A4181" w14:textId="77777777" w:rsidR="00AD3CD0" w:rsidRPr="00F877EA" w:rsidRDefault="00350C7D" w:rsidP="00AD3CD0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0F7FD84B" w14:textId="77777777" w:rsidR="00AD3CD0" w:rsidRPr="00F877EA" w:rsidRDefault="00350C7D" w:rsidP="00AD3CD0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36997456" w14:textId="77777777" w:rsidR="00AD3CD0" w:rsidRDefault="00C97EE5" w:rsidP="00AD3CD0"/>
    <w:p w14:paraId="3810DED6" w14:textId="77777777" w:rsidR="00AD3CD0" w:rsidRDefault="00350C7D" w:rsidP="00AD3CD0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Multiple graphics and speaker’s notes</w:t>
      </w:r>
    </w:p>
    <w:p w14:paraId="7A41782D" w14:textId="77777777" w:rsidR="00AD3CD0" w:rsidRDefault="00C97E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AD3CD0" w:rsidRPr="00C24ABF" w14:paraId="1F20DEDE" w14:textId="77777777">
        <w:tc>
          <w:tcPr>
            <w:tcW w:w="6228" w:type="dxa"/>
          </w:tcPr>
          <w:p w14:paraId="3CAC5EA5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3BB7A301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0EF526A5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6DD85424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AD3CD0" w14:paraId="03FA7DD3" w14:textId="77777777">
        <w:tc>
          <w:tcPr>
            <w:tcW w:w="9549" w:type="dxa"/>
            <w:gridSpan w:val="4"/>
          </w:tcPr>
          <w:p w14:paraId="4B12B2CE" w14:textId="77777777" w:rsidR="00AD3CD0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 w:rsidRPr="008632AC">
              <w:rPr>
                <w:rFonts w:ascii="Arial" w:hAnsi="Arial" w:cs="Arial"/>
                <w:b/>
                <w:sz w:val="16"/>
                <w:szCs w:val="16"/>
              </w:rPr>
              <w:t>Graphics</w:t>
            </w:r>
          </w:p>
          <w:p w14:paraId="27625F9B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5E2974CE" w14:textId="77777777">
        <w:tc>
          <w:tcPr>
            <w:tcW w:w="6228" w:type="dxa"/>
          </w:tcPr>
          <w:p w14:paraId="3BB9CA30" w14:textId="1879131F" w:rsidR="00AD3CD0" w:rsidRDefault="00350C7D" w:rsidP="00586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</w:rPr>
              <w:t>appropriate type of graphics given the two arguments the speaker wants to make.</w:t>
            </w:r>
          </w:p>
        </w:tc>
        <w:tc>
          <w:tcPr>
            <w:tcW w:w="900" w:type="dxa"/>
          </w:tcPr>
          <w:p w14:paraId="618E78AA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1B7FACF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A1DA3FF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5F35AB20" w14:textId="77777777">
        <w:tc>
          <w:tcPr>
            <w:tcW w:w="6228" w:type="dxa"/>
          </w:tcPr>
          <w:p w14:paraId="7772F6BF" w14:textId="77777777" w:rsidR="00AD3CD0" w:rsidRPr="00C24ABF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Features effective graphics with clear purposes, uncluttered designs, and manageable amounts of information. Graphics follow standard conventions.</w:t>
            </w:r>
          </w:p>
        </w:tc>
        <w:tc>
          <w:tcPr>
            <w:tcW w:w="900" w:type="dxa"/>
          </w:tcPr>
          <w:p w14:paraId="1070FD84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9BA7BCE" w14:textId="77777777" w:rsidR="00AD3CD0" w:rsidRDefault="00350C7D" w:rsidP="00AD3CD0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22C7948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0B531C71" w14:textId="77777777">
        <w:tc>
          <w:tcPr>
            <w:tcW w:w="6228" w:type="dxa"/>
          </w:tcPr>
          <w:p w14:paraId="28F2E103" w14:textId="77777777" w:rsidR="00AD3CD0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number and descriptive title for each graphic.</w:t>
            </w:r>
          </w:p>
        </w:tc>
        <w:tc>
          <w:tcPr>
            <w:tcW w:w="900" w:type="dxa"/>
          </w:tcPr>
          <w:p w14:paraId="08AF09A2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E1141A7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710672E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78CE1BC8" w14:textId="77777777">
        <w:tc>
          <w:tcPr>
            <w:tcW w:w="6228" w:type="dxa"/>
          </w:tcPr>
          <w:p w14:paraId="0E76CE88" w14:textId="77777777" w:rsidR="00AD3CD0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7EDDE2B6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14F5FDF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D1DBC4F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1C8E7EB9" w14:textId="77777777">
        <w:tc>
          <w:tcPr>
            <w:tcW w:w="9549" w:type="dxa"/>
            <w:gridSpan w:val="4"/>
          </w:tcPr>
          <w:p w14:paraId="160CB5E1" w14:textId="51EC24FB" w:rsidR="00AD3CD0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 w:rsidRPr="008632AC">
              <w:rPr>
                <w:rFonts w:ascii="Arial" w:hAnsi="Arial" w:cs="Arial"/>
                <w:b/>
                <w:sz w:val="16"/>
                <w:szCs w:val="16"/>
              </w:rPr>
              <w:t xml:space="preserve">Speaker’s </w:t>
            </w:r>
            <w:r w:rsidR="00586A8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  <w:p w14:paraId="00AA33B6" w14:textId="77777777" w:rsidR="00AD3CD0" w:rsidRPr="008632AC" w:rsidRDefault="00C97EE5" w:rsidP="00AD3C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CD0" w14:paraId="1B4E3031" w14:textId="77777777">
        <w:tc>
          <w:tcPr>
            <w:tcW w:w="6228" w:type="dxa"/>
          </w:tcPr>
          <w:p w14:paraId="21A03C21" w14:textId="22F80E7E" w:rsidR="00AD3CD0" w:rsidRPr="00C24ABF" w:rsidRDefault="00350C7D" w:rsidP="00586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sufficient background information so that 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audience can understand APR scores.</w:t>
            </w:r>
          </w:p>
        </w:tc>
        <w:tc>
          <w:tcPr>
            <w:tcW w:w="900" w:type="dxa"/>
          </w:tcPr>
          <w:p w14:paraId="1B2F7074" w14:textId="77777777" w:rsidR="00AD3CD0" w:rsidRPr="00C24ABF" w:rsidRDefault="00C97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5F9E5A7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EEBE8C8" w14:textId="77777777" w:rsidR="00AD3CD0" w:rsidRPr="00C24ABF" w:rsidRDefault="00C97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2466D5AE" w14:textId="77777777">
        <w:tc>
          <w:tcPr>
            <w:tcW w:w="6228" w:type="dxa"/>
          </w:tcPr>
          <w:p w14:paraId="219B7669" w14:textId="77777777" w:rsidR="00AD3CD0" w:rsidRPr="00C24ABF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an organization pattern that reflects the order in which the graphics will be discussed and refers to each graphic by number.</w:t>
            </w:r>
          </w:p>
        </w:tc>
        <w:tc>
          <w:tcPr>
            <w:tcW w:w="900" w:type="dxa"/>
          </w:tcPr>
          <w:p w14:paraId="641A4CDE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003DFBA" w14:textId="77777777" w:rsidR="00AD3CD0" w:rsidRDefault="00350C7D" w:rsidP="00AD3CD0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FAABECF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5DB9C371" w14:textId="77777777">
        <w:tc>
          <w:tcPr>
            <w:tcW w:w="6228" w:type="dxa"/>
          </w:tcPr>
          <w:p w14:paraId="18203CD2" w14:textId="27818403" w:rsidR="00AD3CD0" w:rsidRPr="00C24ABF" w:rsidRDefault="00350C7D" w:rsidP="00586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Introduces 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audience to 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purpose and layout of each graphic, including how to interpret it.</w:t>
            </w:r>
          </w:p>
        </w:tc>
        <w:tc>
          <w:tcPr>
            <w:tcW w:w="900" w:type="dxa"/>
          </w:tcPr>
          <w:p w14:paraId="27C9F824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A414B3B" w14:textId="77777777" w:rsidR="00AD3CD0" w:rsidRDefault="00350C7D" w:rsidP="00AD3CD0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5EFDB39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361173C1" w14:textId="77777777">
        <w:tc>
          <w:tcPr>
            <w:tcW w:w="6228" w:type="dxa"/>
          </w:tcPr>
          <w:p w14:paraId="3A8BA68F" w14:textId="3984CACD" w:rsidR="00AD3CD0" w:rsidRPr="00C24ABF" w:rsidRDefault="00350C7D" w:rsidP="00586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Emphasizes and draws 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audience’s attention to the most important data relevant to the speaker’s purpose.</w:t>
            </w:r>
          </w:p>
        </w:tc>
        <w:tc>
          <w:tcPr>
            <w:tcW w:w="900" w:type="dxa"/>
          </w:tcPr>
          <w:p w14:paraId="1A8193FE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8173B28" w14:textId="77777777" w:rsidR="00AD3CD0" w:rsidRDefault="00350C7D" w:rsidP="00AD3CD0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E455D1A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78D72038" w14:textId="77777777">
        <w:tc>
          <w:tcPr>
            <w:tcW w:w="6228" w:type="dxa"/>
          </w:tcPr>
          <w:p w14:paraId="56928DA0" w14:textId="77777777" w:rsidR="00AD3CD0" w:rsidRPr="00C24ABF" w:rsidRDefault="00350C7D" w:rsidP="00AD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4F501D26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F7B1578" w14:textId="77777777" w:rsidR="00AD3CD0" w:rsidRDefault="00350C7D" w:rsidP="00AD3CD0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3FF36E31" w14:textId="77777777" w:rsidR="00AD3CD0" w:rsidRPr="00C24ABF" w:rsidRDefault="00C97EE5" w:rsidP="00AD3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CD0" w14:paraId="5D84A7D1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6FFBFD0D" w14:textId="77777777" w:rsidR="00AD3CD0" w:rsidRPr="00C24ABF" w:rsidRDefault="00350C7D" w:rsidP="00AD3CD0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3127CD8A" w14:textId="77777777" w:rsidR="00AD3CD0" w:rsidRPr="00C24ABF" w:rsidRDefault="00350C7D" w:rsidP="00AD3CD0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4FDAC" w14:textId="77777777" w:rsidR="00AD3CD0" w:rsidRDefault="00C97EE5"/>
        </w:tc>
      </w:tr>
      <w:tr w:rsidR="00AD3CD0" w14:paraId="12A2E19D" w14:textId="77777777">
        <w:tc>
          <w:tcPr>
            <w:tcW w:w="9549" w:type="dxa"/>
            <w:gridSpan w:val="4"/>
          </w:tcPr>
          <w:p w14:paraId="4526F230" w14:textId="77777777" w:rsidR="00AD3CD0" w:rsidRPr="00C24ABF" w:rsidRDefault="00350C7D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0225FF8C" w14:textId="77777777" w:rsidR="00AD3CD0" w:rsidRPr="00C24ABF" w:rsidRDefault="00C97EE5">
            <w:pPr>
              <w:rPr>
                <w:sz w:val="20"/>
                <w:szCs w:val="20"/>
              </w:rPr>
            </w:pPr>
          </w:p>
          <w:p w14:paraId="06C944C0" w14:textId="77777777" w:rsidR="00AD3CD0" w:rsidRDefault="00C97EE5">
            <w:pPr>
              <w:rPr>
                <w:sz w:val="20"/>
                <w:szCs w:val="20"/>
              </w:rPr>
            </w:pPr>
          </w:p>
          <w:p w14:paraId="725F37A4" w14:textId="77777777" w:rsidR="00AD3CD0" w:rsidRDefault="00C97EE5">
            <w:pPr>
              <w:rPr>
                <w:sz w:val="20"/>
                <w:szCs w:val="20"/>
              </w:rPr>
            </w:pPr>
          </w:p>
          <w:p w14:paraId="49E680C2" w14:textId="77777777" w:rsidR="00AD3CD0" w:rsidRDefault="00C97EE5">
            <w:pPr>
              <w:rPr>
                <w:sz w:val="20"/>
                <w:szCs w:val="20"/>
              </w:rPr>
            </w:pPr>
          </w:p>
          <w:p w14:paraId="2AE67CA7" w14:textId="77777777" w:rsidR="00AD3CD0" w:rsidRDefault="00C97EE5">
            <w:pPr>
              <w:rPr>
                <w:sz w:val="20"/>
                <w:szCs w:val="20"/>
              </w:rPr>
            </w:pPr>
          </w:p>
          <w:p w14:paraId="6748D4E7" w14:textId="77777777" w:rsidR="00AD3CD0" w:rsidRDefault="00C97EE5">
            <w:pPr>
              <w:rPr>
                <w:sz w:val="20"/>
                <w:szCs w:val="20"/>
              </w:rPr>
            </w:pPr>
          </w:p>
          <w:p w14:paraId="701C91A2" w14:textId="77777777" w:rsidR="00AD3CD0" w:rsidRDefault="00C97EE5">
            <w:pPr>
              <w:rPr>
                <w:sz w:val="20"/>
                <w:szCs w:val="20"/>
              </w:rPr>
            </w:pPr>
          </w:p>
          <w:p w14:paraId="130BED63" w14:textId="77777777" w:rsidR="00AD3CD0" w:rsidRPr="00C24ABF" w:rsidRDefault="00C97EE5">
            <w:pPr>
              <w:rPr>
                <w:sz w:val="20"/>
                <w:szCs w:val="20"/>
              </w:rPr>
            </w:pPr>
          </w:p>
          <w:p w14:paraId="4B9EBA6B" w14:textId="77777777" w:rsidR="00AD3CD0" w:rsidRPr="00C24ABF" w:rsidRDefault="00C97EE5">
            <w:pPr>
              <w:rPr>
                <w:sz w:val="20"/>
                <w:szCs w:val="20"/>
              </w:rPr>
            </w:pPr>
          </w:p>
          <w:p w14:paraId="23627157" w14:textId="77777777" w:rsidR="00AD3CD0" w:rsidRPr="00C24ABF" w:rsidRDefault="00C97EE5" w:rsidP="00AD3CD0">
            <w:pPr>
              <w:rPr>
                <w:sz w:val="20"/>
                <w:szCs w:val="20"/>
              </w:rPr>
            </w:pPr>
          </w:p>
        </w:tc>
      </w:tr>
    </w:tbl>
    <w:p w14:paraId="0DB5F0B2" w14:textId="77777777" w:rsidR="00AD3CD0" w:rsidRDefault="00C97EE5">
      <w:pPr>
        <w:rPr>
          <w:sz w:val="16"/>
          <w:szCs w:val="16"/>
        </w:rPr>
      </w:pPr>
    </w:p>
    <w:p w14:paraId="17DF9A08" w14:textId="77777777" w:rsidR="00AD3CD0" w:rsidRDefault="00C97EE5">
      <w:pPr>
        <w:rPr>
          <w:sz w:val="16"/>
          <w:szCs w:val="16"/>
        </w:rPr>
      </w:pPr>
    </w:p>
    <w:p w14:paraId="7824F5AD" w14:textId="77777777" w:rsidR="00AD3CD0" w:rsidRPr="00427CF0" w:rsidRDefault="00350C7D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AD3CD0" w:rsidRPr="00C24ABF" w14:paraId="04A7BFE1" w14:textId="77777777">
        <w:tc>
          <w:tcPr>
            <w:tcW w:w="828" w:type="dxa"/>
          </w:tcPr>
          <w:p w14:paraId="3CF1E6B5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272C8725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724964AA" w14:textId="77777777" w:rsidR="00AD3CD0" w:rsidRPr="00C24ABF" w:rsidRDefault="00350C7D" w:rsidP="00AD3CD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AD3CD0" w:rsidRPr="00C24ABF" w14:paraId="601F955D" w14:textId="77777777">
        <w:tc>
          <w:tcPr>
            <w:tcW w:w="828" w:type="dxa"/>
            <w:vAlign w:val="center"/>
          </w:tcPr>
          <w:p w14:paraId="3278C06E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D7AFD72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5259F52D" w14:textId="77777777" w:rsidR="00AD3CD0" w:rsidRPr="00C24ABF" w:rsidRDefault="00350C7D" w:rsidP="00AD3CD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AD3CD0" w:rsidRPr="00C24ABF" w14:paraId="3CB7C711" w14:textId="77777777">
        <w:tc>
          <w:tcPr>
            <w:tcW w:w="828" w:type="dxa"/>
            <w:vAlign w:val="center"/>
          </w:tcPr>
          <w:p w14:paraId="36B1FEB5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5852B23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40D4BF32" w14:textId="2E170660" w:rsidR="00AD3CD0" w:rsidRPr="00C24ABF" w:rsidRDefault="00350C7D" w:rsidP="00586A8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586A85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586A85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AD3CD0" w:rsidRPr="00C24ABF" w14:paraId="425E93AA" w14:textId="77777777">
        <w:tc>
          <w:tcPr>
            <w:tcW w:w="828" w:type="dxa"/>
            <w:vAlign w:val="center"/>
          </w:tcPr>
          <w:p w14:paraId="715CB236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C2DB60F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50AE1B6A" w14:textId="77777777" w:rsidR="00AD3CD0" w:rsidRPr="00C24ABF" w:rsidRDefault="00350C7D" w:rsidP="00AD3CD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AD3CD0" w:rsidRPr="00C24ABF" w14:paraId="28F24351" w14:textId="77777777">
        <w:tc>
          <w:tcPr>
            <w:tcW w:w="828" w:type="dxa"/>
            <w:vAlign w:val="center"/>
          </w:tcPr>
          <w:p w14:paraId="4153B8A6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3DF949E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735542D8" w14:textId="6D7B81BB" w:rsidR="00AD3CD0" w:rsidRPr="00C24ABF" w:rsidRDefault="00350C7D" w:rsidP="00586A8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586A85">
              <w:rPr>
                <w:rFonts w:ascii="Arial" w:hAnsi="Arial" w:cs="Arial"/>
                <w:sz w:val="16"/>
                <w:szCs w:val="16"/>
              </w:rPr>
              <w:t xml:space="preserve"> score of 2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indicates more frequent or more apparent lapses than those described for a score of </w:t>
            </w:r>
            <w:r w:rsidR="00586A8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D3CD0" w:rsidRPr="00C24ABF" w14:paraId="40EA831A" w14:textId="77777777">
        <w:tc>
          <w:tcPr>
            <w:tcW w:w="828" w:type="dxa"/>
            <w:vAlign w:val="center"/>
          </w:tcPr>
          <w:p w14:paraId="710D5529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78904D3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4E8AE11A" w14:textId="77777777" w:rsidR="00AD3CD0" w:rsidRPr="00C24ABF" w:rsidRDefault="00350C7D" w:rsidP="00AD3CD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D3CD0" w:rsidRPr="00C24ABF" w14:paraId="5891B3DF" w14:textId="77777777">
        <w:tc>
          <w:tcPr>
            <w:tcW w:w="828" w:type="dxa"/>
            <w:vAlign w:val="center"/>
          </w:tcPr>
          <w:p w14:paraId="7FB4626B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630AB3E" w14:textId="77777777" w:rsidR="00AD3CD0" w:rsidRPr="00C24ABF" w:rsidRDefault="00350C7D" w:rsidP="00AD3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5426337A" w14:textId="77777777" w:rsidR="00AD3CD0" w:rsidRPr="00C24ABF" w:rsidRDefault="00350C7D" w:rsidP="00AD3CD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68AE6912" w14:textId="77777777" w:rsidR="00AD3CD0" w:rsidRPr="00744C2F" w:rsidRDefault="00C97EE5">
      <w:pPr>
        <w:rPr>
          <w:sz w:val="16"/>
          <w:szCs w:val="16"/>
        </w:rPr>
      </w:pPr>
    </w:p>
    <w:p w14:paraId="0601C96F" w14:textId="77777777" w:rsidR="00AD3CD0" w:rsidRDefault="00C97EE5"/>
    <w:sectPr w:rsidR="00AD3CD0" w:rsidSect="00AD3C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A50ED"/>
    <w:rsid w:val="0028232B"/>
    <w:rsid w:val="00350C7D"/>
    <w:rsid w:val="00382F08"/>
    <w:rsid w:val="00586A85"/>
    <w:rsid w:val="00C97EE5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73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>Bedford/St. Martin's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creator>Roger Munger</dc:creator>
  <cp:lastModifiedBy>Regina Tavani</cp:lastModifiedBy>
  <cp:revision>2</cp:revision>
  <cp:lastPrinted>2002-04-12T15:18:00Z</cp:lastPrinted>
  <dcterms:created xsi:type="dcterms:W3CDTF">2015-09-08T20:35:00Z</dcterms:created>
  <dcterms:modified xsi:type="dcterms:W3CDTF">2015-09-08T20:35:00Z</dcterms:modified>
</cp:coreProperties>
</file>