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14" w:rsidRPr="007C7F4F" w:rsidRDefault="00911CE8">
      <w:pPr>
        <w:rPr>
          <w:b/>
        </w:rPr>
      </w:pPr>
      <w:bookmarkStart w:id="0" w:name="_GoBack"/>
      <w:bookmarkEnd w:id="0"/>
      <w:r w:rsidRPr="007C7F4F">
        <w:rPr>
          <w:b/>
        </w:rPr>
        <w:t>Transcript: “Making a Mint”</w:t>
      </w:r>
    </w:p>
    <w:p w:rsidR="00911CE8" w:rsidRPr="007C7F4F" w:rsidRDefault="00911CE8">
      <w:pPr>
        <w:rPr>
          <w:b/>
        </w:rPr>
      </w:pPr>
      <w:r w:rsidRPr="007C7F4F">
        <w:rPr>
          <w:b/>
        </w:rPr>
        <w:t xml:space="preserve">Source: </w:t>
      </w:r>
      <w:hyperlink r:id="rId5" w:history="1">
        <w:r w:rsidRPr="007C7F4F">
          <w:rPr>
            <w:rStyle w:val="Hyperlink"/>
            <w:b/>
          </w:rPr>
          <w:t>http://video.wired.com/watch/making-a-mint?category=How-To&amp;c=browse</w:t>
        </w:r>
      </w:hyperlink>
    </w:p>
    <w:p w:rsidR="00E6253B" w:rsidRDefault="0061704E">
      <w:r>
        <w:t>[Light music</w:t>
      </w:r>
      <w:r w:rsidR="00E6253B">
        <w:t>]</w:t>
      </w:r>
    </w:p>
    <w:p w:rsidR="00911CE8" w:rsidRDefault="00AE2E37">
      <w:r>
        <w:t>[</w:t>
      </w:r>
      <w:r w:rsidR="008E73B6">
        <w:t>Shot of candy factory room</w:t>
      </w:r>
      <w:r w:rsidR="001904C7">
        <w:t xml:space="preserve">, with </w:t>
      </w:r>
      <w:proofErr w:type="spellStart"/>
      <w:r w:rsidR="001904C7">
        <w:t>Kencraft</w:t>
      </w:r>
      <w:proofErr w:type="spellEnd"/>
      <w:r w:rsidR="001904C7">
        <w:t xml:space="preserve"> employees making candy according to narrated instructions</w:t>
      </w:r>
      <w:r w:rsidR="008E73B6">
        <w:t>]</w:t>
      </w:r>
    </w:p>
    <w:p w:rsidR="00E6253B" w:rsidRDefault="00E6253B">
      <w:r>
        <w:t xml:space="preserve">Female voiceover: At </w:t>
      </w:r>
      <w:proofErr w:type="spellStart"/>
      <w:r>
        <w:t>Kencraft</w:t>
      </w:r>
      <w:proofErr w:type="spellEnd"/>
      <w:r w:rsidR="008E73B6">
        <w:t xml:space="preserve"> Candy, canes start their lives as sixty pounds of corn syrup</w:t>
      </w:r>
      <w:r w:rsidR="001904C7">
        <w:t xml:space="preserve">, </w:t>
      </w:r>
      <w:r w:rsidR="008E73B6">
        <w:t xml:space="preserve">seventy pounds of sugar, and one and a half gallons of water simmering in a vacuum cooker. </w:t>
      </w:r>
    </w:p>
    <w:p w:rsidR="008E73B6" w:rsidRDefault="008E73B6">
      <w:r>
        <w:t xml:space="preserve">Flavors like peppermint, cranberry, or hot chocolate are quickly folded in by hand. </w:t>
      </w:r>
    </w:p>
    <w:p w:rsidR="00E6253B" w:rsidRDefault="008E73B6">
      <w:r>
        <w:t xml:space="preserve">Next, the cooks throw the batch into the puller. After several minutes of stretching and folding, the syrupy glob turns white, and is the texture of a hot marshmallow. </w:t>
      </w:r>
    </w:p>
    <w:p w:rsidR="008E73B6" w:rsidRDefault="008E73B6">
      <w:r>
        <w:t xml:space="preserve">Cooks arrange sticky strips of warm colored candy into striped patterns. They shape the white candy into a log, and stick the stripes to its sides. </w:t>
      </w:r>
    </w:p>
    <w:p w:rsidR="008E73B6" w:rsidRDefault="008E73B6">
      <w:r>
        <w:t>Then, the enormous block of candy is plopped into the batch roller,</w:t>
      </w:r>
      <w:r w:rsidR="00E6253B">
        <w:t xml:space="preserve"> </w:t>
      </w:r>
      <w:r>
        <w:t>and travels through a series of sizing wheels that re</w:t>
      </w:r>
      <w:r w:rsidR="00E6253B">
        <w:t>duce it</w:t>
      </w:r>
      <w:r>
        <w:t xml:space="preserve"> to edible dimensions. A trip through the twist belt twirls the stripes around the white cane. Left intact, the candy rope would stretch 1500 feet, but a cutting wheel chops it into eleven-inch sticks, perfect for shrink-wrapping. </w:t>
      </w:r>
    </w:p>
    <w:p w:rsidR="008E73B6" w:rsidRDefault="008E73B6">
      <w:proofErr w:type="spellStart"/>
      <w:r>
        <w:t>Ke</w:t>
      </w:r>
      <w:r w:rsidR="00E6253B">
        <w:t>nc</w:t>
      </w:r>
      <w:r>
        <w:t>raft</w:t>
      </w:r>
      <w:proofErr w:type="spellEnd"/>
      <w:r>
        <w:t xml:space="preserve"> bends all of its candy canes by hand using cane-shaped molds. It takes about one hour to turn a one hundred and fifteen pound batch into 1600 candy canes. Employees like head cook Tyson Blanco taste a cane from each batch, to make sure the flavo</w:t>
      </w:r>
      <w:r w:rsidR="00E6253B">
        <w:t xml:space="preserve">r, color, and texture meet </w:t>
      </w:r>
      <w:proofErr w:type="spellStart"/>
      <w:r w:rsidR="00E6253B">
        <w:t>Kenc</w:t>
      </w:r>
      <w:r>
        <w:t>raft</w:t>
      </w:r>
      <w:proofErr w:type="spellEnd"/>
      <w:r>
        <w:t xml:space="preserve"> standards. </w:t>
      </w:r>
    </w:p>
    <w:p w:rsidR="008E73B6" w:rsidRDefault="008E73B6">
      <w:r>
        <w:t>At the height of the</w:t>
      </w:r>
      <w:r w:rsidR="00E6253B">
        <w:t xml:space="preserve"> pre-Christmas season, the </w:t>
      </w:r>
      <w:proofErr w:type="spellStart"/>
      <w:r w:rsidR="00E6253B">
        <w:t>Kenc</w:t>
      </w:r>
      <w:r>
        <w:t>raft</w:t>
      </w:r>
      <w:proofErr w:type="spellEnd"/>
      <w:r>
        <w:t xml:space="preserve"> factory turns out 16,000 candy canes per day. </w:t>
      </w:r>
    </w:p>
    <w:p w:rsidR="008E73B6" w:rsidRDefault="008E73B6">
      <w:r>
        <w:t>[Credit graphics]</w:t>
      </w:r>
    </w:p>
    <w:p w:rsidR="008E73B6" w:rsidRDefault="008E73B6">
      <w:pPr>
        <w:contextualSpacing/>
      </w:pPr>
      <w:r>
        <w:t>Camera</w:t>
      </w:r>
    </w:p>
    <w:p w:rsidR="008E73B6" w:rsidRDefault="008E73B6">
      <w:pPr>
        <w:contextualSpacing/>
      </w:pPr>
      <w:r>
        <w:t xml:space="preserve">Michael </w:t>
      </w:r>
      <w:proofErr w:type="spellStart"/>
      <w:r>
        <w:t>Friberg</w:t>
      </w:r>
      <w:proofErr w:type="spellEnd"/>
    </w:p>
    <w:p w:rsidR="008E73B6" w:rsidRDefault="008E73B6">
      <w:pPr>
        <w:contextualSpacing/>
      </w:pPr>
    </w:p>
    <w:p w:rsidR="008E73B6" w:rsidRDefault="008E73B6">
      <w:pPr>
        <w:contextualSpacing/>
      </w:pPr>
      <w:r>
        <w:t>Music</w:t>
      </w:r>
    </w:p>
    <w:p w:rsidR="008E73B6" w:rsidRDefault="008E73B6">
      <w:pPr>
        <w:contextualSpacing/>
      </w:pPr>
      <w:r>
        <w:t>Winter Dash</w:t>
      </w:r>
    </w:p>
    <w:p w:rsidR="008E73B6" w:rsidRDefault="008E73B6">
      <w:pPr>
        <w:contextualSpacing/>
      </w:pPr>
      <w:r>
        <w:t>Elias Music Library</w:t>
      </w:r>
    </w:p>
    <w:p w:rsidR="008E73B6" w:rsidRDefault="008E73B6">
      <w:pPr>
        <w:contextualSpacing/>
      </w:pPr>
      <w:r>
        <w:t xml:space="preserve">Pump Audio/Getty </w:t>
      </w:r>
    </w:p>
    <w:p w:rsidR="008E73B6" w:rsidRDefault="008E73B6">
      <w:pPr>
        <w:contextualSpacing/>
      </w:pPr>
    </w:p>
    <w:p w:rsidR="008E73B6" w:rsidRDefault="008E73B6">
      <w:pPr>
        <w:contextualSpacing/>
      </w:pPr>
      <w:r>
        <w:t>Wired</w:t>
      </w:r>
    </w:p>
    <w:sectPr w:rsidR="008E7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E8"/>
    <w:rsid w:val="000521C0"/>
    <w:rsid w:val="001904C7"/>
    <w:rsid w:val="00470279"/>
    <w:rsid w:val="00472B2C"/>
    <w:rsid w:val="0061704E"/>
    <w:rsid w:val="007C7F4F"/>
    <w:rsid w:val="008E73B6"/>
    <w:rsid w:val="00911CE8"/>
    <w:rsid w:val="009904B1"/>
    <w:rsid w:val="00AE2E37"/>
    <w:rsid w:val="00B2615D"/>
    <w:rsid w:val="00E6253B"/>
    <w:rsid w:val="00F1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deo.wired.com/watch/making-a-mint?category=How-To&amp;c=brow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Prince</dc:creator>
  <cp:lastModifiedBy>Sullivan, John</cp:lastModifiedBy>
  <cp:revision>2</cp:revision>
  <dcterms:created xsi:type="dcterms:W3CDTF">2014-06-18T14:56:00Z</dcterms:created>
  <dcterms:modified xsi:type="dcterms:W3CDTF">2014-06-18T14:56:00Z</dcterms:modified>
</cp:coreProperties>
</file>